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8295"/>
      </w:tblGrid>
      <w:tr w:rsidR="00DD0C37" w14:paraId="1DC72415" w14:textId="77777777" w:rsidTr="005579B8">
        <w:tc>
          <w:tcPr>
            <w:tcW w:w="989" w:type="pct"/>
            <w:vMerge w:val="restart"/>
          </w:tcPr>
          <w:p w14:paraId="61388E63" w14:textId="77777777" w:rsidR="00DD0C37" w:rsidRDefault="00DD0C37" w:rsidP="005579B8">
            <w:pPr>
              <w:spacing w:before="49"/>
              <w:ind w:right="140"/>
              <w:rPr>
                <w:rFonts w:ascii="Cambria"/>
                <w:b/>
                <w:sz w:val="36"/>
              </w:rPr>
            </w:pPr>
            <w:r>
              <w:rPr>
                <w:noProof/>
              </w:rPr>
              <w:drawing>
                <wp:anchor distT="0" distB="0" distL="114300" distR="114300" simplePos="0" relativeHeight="251659264" behindDoc="1" locked="0" layoutInCell="1" allowOverlap="1" wp14:anchorId="3E9C7E2B" wp14:editId="14A1040D">
                  <wp:simplePos x="0" y="0"/>
                  <wp:positionH relativeFrom="page">
                    <wp:posOffset>144780</wp:posOffset>
                  </wp:positionH>
                  <wp:positionV relativeFrom="paragraph">
                    <wp:posOffset>-160020</wp:posOffset>
                  </wp:positionV>
                  <wp:extent cx="1200150" cy="1233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33182"/>
                          </a:xfrm>
                          <a:prstGeom prst="rect">
                            <a:avLst/>
                          </a:prstGeom>
                          <a:noFill/>
                          <a:ln>
                            <a:noFill/>
                          </a:ln>
                        </pic:spPr>
                      </pic:pic>
                    </a:graphicData>
                  </a:graphic>
                </wp:anchor>
              </w:drawing>
            </w:r>
          </w:p>
        </w:tc>
        <w:tc>
          <w:tcPr>
            <w:tcW w:w="4011" w:type="pct"/>
            <w:tcBorders>
              <w:bottom w:val="single" w:sz="8" w:space="0" w:color="auto"/>
            </w:tcBorders>
          </w:tcPr>
          <w:p w14:paraId="51BB6965" w14:textId="77777777" w:rsidR="00DD0C37" w:rsidRPr="001A06F6" w:rsidRDefault="00DD0C37" w:rsidP="005579B8">
            <w:pPr>
              <w:spacing w:before="49"/>
              <w:ind w:right="140"/>
              <w:rPr>
                <w:rFonts w:ascii="Cambria" w:eastAsia="Cambria" w:hAnsi="Cambria" w:cs="Cambria"/>
                <w:sz w:val="28"/>
                <w:szCs w:val="28"/>
              </w:rPr>
            </w:pPr>
            <w:r>
              <w:rPr>
                <w:rFonts w:ascii="Cambria"/>
                <w:b/>
                <w:sz w:val="28"/>
                <w:szCs w:val="28"/>
              </w:rPr>
              <w:t>HOLY NAME SCHOOL ATHLETIC ASSOCIATION</w:t>
            </w:r>
          </w:p>
        </w:tc>
      </w:tr>
      <w:tr w:rsidR="00DD0C37" w14:paraId="707DCA39" w14:textId="77777777" w:rsidTr="005579B8">
        <w:tc>
          <w:tcPr>
            <w:tcW w:w="989" w:type="pct"/>
            <w:vMerge/>
          </w:tcPr>
          <w:p w14:paraId="7BBFEBAD" w14:textId="77777777" w:rsidR="00DD0C37" w:rsidRDefault="00DD0C37" w:rsidP="005579B8">
            <w:pPr>
              <w:spacing w:before="49"/>
              <w:ind w:right="140"/>
              <w:rPr>
                <w:rFonts w:ascii="Cambria"/>
                <w:b/>
                <w:sz w:val="36"/>
              </w:rPr>
            </w:pPr>
          </w:p>
        </w:tc>
        <w:tc>
          <w:tcPr>
            <w:tcW w:w="4011" w:type="pct"/>
            <w:tcBorders>
              <w:top w:val="single" w:sz="8" w:space="0" w:color="auto"/>
            </w:tcBorders>
          </w:tcPr>
          <w:p w14:paraId="0CC158F1" w14:textId="77777777" w:rsidR="00DD0C37" w:rsidRPr="001A06F6" w:rsidRDefault="00DD0C37" w:rsidP="005579B8">
            <w:pPr>
              <w:spacing w:before="49"/>
              <w:ind w:right="140"/>
              <w:rPr>
                <w:rFonts w:ascii="Cambria"/>
                <w:b/>
                <w:sz w:val="24"/>
                <w:szCs w:val="24"/>
              </w:rPr>
            </w:pPr>
            <w:r w:rsidRPr="001A06F6">
              <w:rPr>
                <w:rFonts w:ascii="Cambria"/>
                <w:b/>
                <w:sz w:val="24"/>
                <w:szCs w:val="24"/>
              </w:rPr>
              <w:t>215 West Horner Street</w:t>
            </w:r>
          </w:p>
        </w:tc>
      </w:tr>
      <w:tr w:rsidR="00DD0C37" w14:paraId="073F63BA" w14:textId="77777777" w:rsidTr="005579B8">
        <w:tc>
          <w:tcPr>
            <w:tcW w:w="989" w:type="pct"/>
            <w:vMerge/>
          </w:tcPr>
          <w:p w14:paraId="24C3E126" w14:textId="77777777" w:rsidR="00DD0C37" w:rsidRDefault="00DD0C37" w:rsidP="005579B8">
            <w:pPr>
              <w:spacing w:before="49"/>
              <w:ind w:right="140"/>
              <w:rPr>
                <w:rFonts w:ascii="Cambria"/>
                <w:b/>
                <w:sz w:val="36"/>
              </w:rPr>
            </w:pPr>
          </w:p>
        </w:tc>
        <w:tc>
          <w:tcPr>
            <w:tcW w:w="4011" w:type="pct"/>
          </w:tcPr>
          <w:p w14:paraId="09A12CC6" w14:textId="77777777" w:rsidR="00DD0C37" w:rsidRPr="001A06F6" w:rsidRDefault="00DD0C37" w:rsidP="005579B8">
            <w:pPr>
              <w:spacing w:before="49"/>
              <w:ind w:right="140"/>
              <w:rPr>
                <w:rFonts w:ascii="Cambria"/>
                <w:b/>
                <w:sz w:val="24"/>
                <w:szCs w:val="24"/>
              </w:rPr>
            </w:pPr>
            <w:r w:rsidRPr="001A06F6">
              <w:rPr>
                <w:rFonts w:ascii="Cambria"/>
                <w:b/>
                <w:sz w:val="24"/>
                <w:szCs w:val="24"/>
              </w:rPr>
              <w:t>Ebensburg, PA  15931</w:t>
            </w:r>
          </w:p>
        </w:tc>
      </w:tr>
      <w:tr w:rsidR="00DD0C37" w14:paraId="49922890" w14:textId="77777777" w:rsidTr="005579B8">
        <w:tc>
          <w:tcPr>
            <w:tcW w:w="989" w:type="pct"/>
            <w:vMerge/>
          </w:tcPr>
          <w:p w14:paraId="25E1881A" w14:textId="77777777" w:rsidR="00DD0C37" w:rsidRDefault="00DD0C37" w:rsidP="005579B8">
            <w:pPr>
              <w:spacing w:before="49"/>
              <w:ind w:right="140"/>
              <w:rPr>
                <w:rFonts w:ascii="Cambria"/>
                <w:b/>
                <w:sz w:val="36"/>
              </w:rPr>
            </w:pPr>
          </w:p>
        </w:tc>
        <w:tc>
          <w:tcPr>
            <w:tcW w:w="4011" w:type="pct"/>
          </w:tcPr>
          <w:p w14:paraId="582F0364" w14:textId="77777777" w:rsidR="00DD0C37" w:rsidRDefault="00DD0C37" w:rsidP="005579B8">
            <w:pPr>
              <w:spacing w:before="49"/>
              <w:ind w:right="140"/>
              <w:rPr>
                <w:rFonts w:ascii="Cambria"/>
                <w:b/>
                <w:sz w:val="24"/>
                <w:szCs w:val="24"/>
              </w:rPr>
            </w:pPr>
            <w:r w:rsidRPr="001A06F6">
              <w:rPr>
                <w:rFonts w:ascii="Cambria"/>
                <w:b/>
                <w:sz w:val="24"/>
                <w:szCs w:val="24"/>
              </w:rPr>
              <w:t>(814) 472-8817</w:t>
            </w:r>
          </w:p>
          <w:p w14:paraId="1EA20B24" w14:textId="77777777" w:rsidR="00DD0C37" w:rsidRPr="001A06F6" w:rsidRDefault="00DD0C37" w:rsidP="005579B8">
            <w:pPr>
              <w:spacing w:before="49"/>
              <w:ind w:right="140"/>
              <w:rPr>
                <w:rFonts w:ascii="Cambria"/>
                <w:b/>
                <w:sz w:val="24"/>
                <w:szCs w:val="24"/>
              </w:rPr>
            </w:pPr>
          </w:p>
        </w:tc>
      </w:tr>
    </w:tbl>
    <w:p w14:paraId="6723BF66" w14:textId="77777777" w:rsidR="00B76FDE" w:rsidRDefault="00B76FDE" w:rsidP="00B76FDE">
      <w:pPr>
        <w:rPr>
          <w:rFonts w:ascii="Arial" w:hAnsi="Arial" w:cs="Arial"/>
        </w:rPr>
      </w:pPr>
    </w:p>
    <w:p w14:paraId="2A8B0A0D" w14:textId="43C07D92" w:rsidR="00F7341F" w:rsidRPr="00F7341F" w:rsidRDefault="00F7341F" w:rsidP="00F7341F">
      <w:pPr>
        <w:jc w:val="center"/>
        <w:rPr>
          <w:rFonts w:ascii="Times New Roman" w:hAnsi="Times New Roman"/>
          <w:b/>
          <w:sz w:val="32"/>
          <w:szCs w:val="32"/>
        </w:rPr>
      </w:pPr>
      <w:r>
        <w:rPr>
          <w:rFonts w:ascii="Times New Roman" w:hAnsi="Times New Roman"/>
          <w:b/>
          <w:sz w:val="32"/>
          <w:szCs w:val="32"/>
          <w:u w:val="single"/>
        </w:rPr>
        <w:t xml:space="preserve">2022-2023 </w:t>
      </w:r>
      <w:r w:rsidRPr="00F7341F">
        <w:rPr>
          <w:rFonts w:ascii="Times New Roman" w:hAnsi="Times New Roman"/>
          <w:b/>
          <w:sz w:val="32"/>
          <w:szCs w:val="32"/>
          <w:u w:val="single"/>
        </w:rPr>
        <w:t>Player's Code of Conduct</w:t>
      </w:r>
      <w:r>
        <w:rPr>
          <w:rFonts w:ascii="Times New Roman" w:hAnsi="Times New Roman"/>
          <w:b/>
          <w:sz w:val="32"/>
          <w:szCs w:val="32"/>
        </w:rPr>
        <w:t xml:space="preserve"> </w:t>
      </w:r>
    </w:p>
    <w:p w14:paraId="330D5E74" w14:textId="77777777" w:rsidR="00F7341F" w:rsidRDefault="00F7341F" w:rsidP="00F7341F"/>
    <w:p w14:paraId="22ED57CB" w14:textId="77777777" w:rsidR="00F7341F" w:rsidRDefault="00F7341F" w:rsidP="00F7341F">
      <w:r>
        <w:rPr>
          <w:rFonts w:ascii="Times New Roman" w:hAnsi="Times New Roman"/>
          <w:sz w:val="24"/>
        </w:rPr>
        <w:t>It is the goal of the Holy Name Athletic Association and its leagues to provide a positive and instructive environment for all participants.  As a player, the responsibility lies with you to be willing to learn, play hard and be committed to your team.  The player's, coach's and parent's adherence to this code will promote fair play, discipline, and sportsmanship.</w:t>
      </w:r>
    </w:p>
    <w:p w14:paraId="064DBD73" w14:textId="77777777" w:rsidR="00F7341F" w:rsidRDefault="00F7341F" w:rsidP="00F7341F"/>
    <w:p w14:paraId="6F6988D1" w14:textId="77777777" w:rsidR="00F7341F" w:rsidRDefault="00F7341F" w:rsidP="00F7341F">
      <w:pPr>
        <w:numPr>
          <w:ilvl w:val="0"/>
          <w:numId w:val="1"/>
        </w:numPr>
        <w:ind w:left="-360" w:firstLine="360"/>
      </w:pPr>
      <w:r>
        <w:rPr>
          <w:rFonts w:ascii="Times New Roman" w:hAnsi="Times New Roman"/>
          <w:sz w:val="24"/>
        </w:rPr>
        <w:t>I will play by and adhere to the rules of the game.</w:t>
      </w:r>
    </w:p>
    <w:p w14:paraId="3EB2A1ED" w14:textId="77777777" w:rsidR="00F7341F" w:rsidRDefault="00F7341F" w:rsidP="00F7341F">
      <w:pPr>
        <w:numPr>
          <w:ilvl w:val="0"/>
          <w:numId w:val="1"/>
        </w:numPr>
        <w:ind w:left="-360" w:firstLine="360"/>
      </w:pPr>
      <w:r>
        <w:rPr>
          <w:rFonts w:ascii="Times New Roman" w:hAnsi="Times New Roman"/>
          <w:sz w:val="24"/>
        </w:rPr>
        <w:t>I will have respect for the equipment, wear the proper equipment given and always wear the proper uniform in the proper intended way.</w:t>
      </w:r>
    </w:p>
    <w:p w14:paraId="65FADF6E" w14:textId="77777777" w:rsidR="00F7341F" w:rsidRDefault="00F7341F" w:rsidP="00F7341F">
      <w:pPr>
        <w:numPr>
          <w:ilvl w:val="0"/>
          <w:numId w:val="1"/>
        </w:numPr>
        <w:ind w:left="-360" w:firstLine="360"/>
      </w:pPr>
      <w:r>
        <w:rPr>
          <w:rFonts w:ascii="Times New Roman" w:hAnsi="Times New Roman"/>
          <w:sz w:val="24"/>
        </w:rPr>
        <w:t>I will not allow myself to display anger directed at an opposing player, coach, referee, teammate, or myself.  I understand that I will be ejected from the game for this type of behavior.</w:t>
      </w:r>
    </w:p>
    <w:p w14:paraId="645A7319" w14:textId="77777777" w:rsidR="00F7341F" w:rsidRDefault="00F7341F" w:rsidP="00F7341F">
      <w:pPr>
        <w:numPr>
          <w:ilvl w:val="0"/>
          <w:numId w:val="1"/>
        </w:numPr>
        <w:ind w:left="-360" w:firstLine="360"/>
      </w:pPr>
      <w:r>
        <w:rPr>
          <w:rFonts w:ascii="Times New Roman" w:hAnsi="Times New Roman"/>
          <w:sz w:val="24"/>
        </w:rPr>
        <w:t>I understand that if I intentionally throw the ball, piece of equipment or any other part of my uniform that I will be subject to ejection from the game.</w:t>
      </w:r>
    </w:p>
    <w:p w14:paraId="7CFE74BF" w14:textId="77777777" w:rsidR="00F7341F" w:rsidRDefault="00F7341F" w:rsidP="00F7341F">
      <w:pPr>
        <w:numPr>
          <w:ilvl w:val="0"/>
          <w:numId w:val="1"/>
        </w:numPr>
        <w:ind w:left="-360" w:firstLine="360"/>
      </w:pPr>
      <w:r>
        <w:rPr>
          <w:rFonts w:ascii="Times New Roman" w:hAnsi="Times New Roman"/>
          <w:sz w:val="24"/>
        </w:rPr>
        <w:t>I will play hard but in a safe and responsible manner.  I will not intentionally endanger any other player in any way.</w:t>
      </w:r>
    </w:p>
    <w:p w14:paraId="48D1CE74" w14:textId="77777777" w:rsidR="00F7341F" w:rsidRDefault="00F7341F" w:rsidP="00F7341F">
      <w:pPr>
        <w:numPr>
          <w:ilvl w:val="0"/>
          <w:numId w:val="1"/>
        </w:numPr>
        <w:ind w:left="-360" w:firstLine="360"/>
      </w:pPr>
      <w:r>
        <w:rPr>
          <w:rFonts w:ascii="Times New Roman" w:hAnsi="Times New Roman"/>
          <w:sz w:val="24"/>
        </w:rPr>
        <w:t>I will not use abusive or foul language nor participate in any form of trash talking or negative cheering.</w:t>
      </w:r>
    </w:p>
    <w:p w14:paraId="33EA16C7" w14:textId="77777777" w:rsidR="00F7341F" w:rsidRDefault="00F7341F" w:rsidP="00F7341F">
      <w:pPr>
        <w:numPr>
          <w:ilvl w:val="0"/>
          <w:numId w:val="1"/>
        </w:numPr>
        <w:ind w:left="-360" w:firstLine="360"/>
      </w:pPr>
      <w:r>
        <w:rPr>
          <w:rFonts w:ascii="Times New Roman" w:hAnsi="Times New Roman"/>
          <w:sz w:val="24"/>
        </w:rPr>
        <w:t>I will promote sportsman-like conduct, encouraging my team members to cheer positively and shake hands with all opposing players after each game.  Fighting is an automatic ejection from the game with possible further consequences.</w:t>
      </w:r>
    </w:p>
    <w:p w14:paraId="36789394" w14:textId="77777777" w:rsidR="00F7341F" w:rsidRDefault="00F7341F" w:rsidP="00F7341F">
      <w:pPr>
        <w:numPr>
          <w:ilvl w:val="0"/>
          <w:numId w:val="1"/>
        </w:numPr>
        <w:ind w:left="-360" w:firstLine="360"/>
      </w:pPr>
      <w:r>
        <w:rPr>
          <w:rFonts w:ascii="Times New Roman" w:hAnsi="Times New Roman"/>
          <w:sz w:val="24"/>
        </w:rPr>
        <w:t>I will accept the authority of all referees and game officials.</w:t>
      </w:r>
    </w:p>
    <w:p w14:paraId="4AC272F3" w14:textId="77777777" w:rsidR="00F7341F" w:rsidRDefault="00F7341F" w:rsidP="00F7341F">
      <w:pPr>
        <w:numPr>
          <w:ilvl w:val="0"/>
          <w:numId w:val="1"/>
        </w:numPr>
        <w:ind w:left="-360" w:firstLine="360"/>
      </w:pPr>
      <w:r>
        <w:rPr>
          <w:rFonts w:ascii="Times New Roman" w:hAnsi="Times New Roman"/>
          <w:sz w:val="24"/>
        </w:rPr>
        <w:t xml:space="preserve">I will treat all participants and teammates as I would like to be treated – </w:t>
      </w:r>
      <w:r>
        <w:rPr>
          <w:rFonts w:ascii="Times New Roman" w:hAnsi="Times New Roman"/>
          <w:b/>
          <w:sz w:val="24"/>
        </w:rPr>
        <w:t>BULLYING WILL NOT BE TOLERATED</w:t>
      </w:r>
    </w:p>
    <w:p w14:paraId="20C0BA7B" w14:textId="77777777" w:rsidR="00F7341F" w:rsidRDefault="00F7341F" w:rsidP="00F7341F">
      <w:pPr>
        <w:numPr>
          <w:ilvl w:val="0"/>
          <w:numId w:val="1"/>
        </w:numPr>
        <w:ind w:left="-360" w:firstLine="360"/>
      </w:pPr>
      <w:r>
        <w:rPr>
          <w:rFonts w:ascii="Times New Roman" w:hAnsi="Times New Roman"/>
          <w:sz w:val="24"/>
        </w:rPr>
        <w:t>I will always cooperate with my coaches, teammates, and opposition.</w:t>
      </w:r>
    </w:p>
    <w:p w14:paraId="1CBED13C" w14:textId="77777777" w:rsidR="00F7341F" w:rsidRDefault="00F7341F" w:rsidP="00F7341F">
      <w:pPr>
        <w:numPr>
          <w:ilvl w:val="0"/>
          <w:numId w:val="1"/>
        </w:numPr>
        <w:ind w:left="-360" w:firstLine="360"/>
      </w:pPr>
      <w:r>
        <w:rPr>
          <w:rFonts w:ascii="Times New Roman" w:hAnsi="Times New Roman"/>
          <w:sz w:val="24"/>
        </w:rPr>
        <w:t>I will participate for my own enjoyment, not just to please parents, coaches, or other persons.</w:t>
      </w:r>
    </w:p>
    <w:p w14:paraId="5F6DA863" w14:textId="77777777" w:rsidR="00F7341F" w:rsidRDefault="00F7341F" w:rsidP="00F7341F">
      <w:pPr>
        <w:numPr>
          <w:ilvl w:val="0"/>
          <w:numId w:val="1"/>
        </w:numPr>
        <w:ind w:left="-360" w:firstLine="360"/>
      </w:pPr>
      <w:r>
        <w:rPr>
          <w:rFonts w:ascii="Times New Roman" w:hAnsi="Times New Roman"/>
          <w:sz w:val="24"/>
        </w:rPr>
        <w:t>I will be on time for practices and games.  I will be a team player.</w:t>
      </w:r>
    </w:p>
    <w:p w14:paraId="0CE1C3A5" w14:textId="77777777" w:rsidR="00F7341F" w:rsidRDefault="00F7341F" w:rsidP="00F7341F">
      <w:pPr>
        <w:numPr>
          <w:ilvl w:val="0"/>
          <w:numId w:val="1"/>
        </w:numPr>
        <w:ind w:left="-360" w:firstLine="360"/>
      </w:pPr>
      <w:r>
        <w:rPr>
          <w:rFonts w:ascii="Times New Roman" w:hAnsi="Times New Roman"/>
          <w:sz w:val="24"/>
        </w:rPr>
        <w:t>I will respect my coaches, teammates, parents, fans, opponents, and officials.</w:t>
      </w:r>
    </w:p>
    <w:p w14:paraId="4C1B5713" w14:textId="77777777" w:rsidR="00F7341F" w:rsidRDefault="00F7341F" w:rsidP="00F7341F">
      <w:pPr>
        <w:numPr>
          <w:ilvl w:val="0"/>
          <w:numId w:val="1"/>
        </w:numPr>
        <w:ind w:left="-360" w:firstLine="360"/>
      </w:pPr>
      <w:r>
        <w:rPr>
          <w:rFonts w:ascii="Times New Roman" w:hAnsi="Times New Roman"/>
          <w:sz w:val="24"/>
        </w:rPr>
        <w:t>I understand that if I am ejected from a game I am automatically suspended from the next game.</w:t>
      </w:r>
    </w:p>
    <w:p w14:paraId="4FE84E57" w14:textId="77777777" w:rsidR="00F7341F" w:rsidRDefault="00F7341F" w:rsidP="00F7341F">
      <w:pPr>
        <w:numPr>
          <w:ilvl w:val="0"/>
          <w:numId w:val="1"/>
        </w:numPr>
        <w:ind w:left="-360" w:firstLine="360"/>
      </w:pPr>
      <w:r>
        <w:rPr>
          <w:rFonts w:ascii="Times New Roman" w:hAnsi="Times New Roman"/>
          <w:sz w:val="24"/>
        </w:rPr>
        <w:t>As a parent I will adhere to all the rules on this list.  If I do not, I will suffer the consequences as handed down by the Athletic Association and/or the league of play.  1</w:t>
      </w:r>
      <w:r>
        <w:rPr>
          <w:rFonts w:ascii="Times New Roman" w:hAnsi="Times New Roman"/>
          <w:sz w:val="24"/>
          <w:vertAlign w:val="superscript"/>
        </w:rPr>
        <w:t>st</w:t>
      </w:r>
      <w:r>
        <w:rPr>
          <w:rFonts w:ascii="Times New Roman" w:hAnsi="Times New Roman"/>
          <w:sz w:val="24"/>
        </w:rPr>
        <w:t xml:space="preserve"> offense is ejection from game and 2</w:t>
      </w:r>
      <w:r>
        <w:rPr>
          <w:rFonts w:ascii="Times New Roman" w:hAnsi="Times New Roman"/>
          <w:sz w:val="24"/>
          <w:vertAlign w:val="superscript"/>
        </w:rPr>
        <w:t>nd</w:t>
      </w:r>
      <w:r>
        <w:rPr>
          <w:rFonts w:ascii="Times New Roman" w:hAnsi="Times New Roman"/>
          <w:sz w:val="24"/>
        </w:rPr>
        <w:t xml:space="preserve"> offense is banned for the year.</w:t>
      </w:r>
    </w:p>
    <w:p w14:paraId="1E1242AA" w14:textId="4A9E20BB" w:rsidR="00F7341F" w:rsidRPr="00F7341F" w:rsidRDefault="00F7341F" w:rsidP="00F7341F">
      <w:pPr>
        <w:numPr>
          <w:ilvl w:val="0"/>
          <w:numId w:val="1"/>
        </w:numPr>
        <w:ind w:left="-360" w:firstLine="360"/>
      </w:pPr>
      <w:r>
        <w:rPr>
          <w:rFonts w:ascii="Times New Roman" w:hAnsi="Times New Roman"/>
          <w:sz w:val="24"/>
        </w:rPr>
        <w:t>All teams will be held responsible for the conduct of their players, coaches, parents, and fans by Holy Name Athletic Association, as well as the League in which they are playing rules and regulations.</w:t>
      </w:r>
    </w:p>
    <w:p w14:paraId="2F5A85D8" w14:textId="77777777" w:rsidR="00F7341F" w:rsidRDefault="00F7341F" w:rsidP="00F7341F"/>
    <w:p w14:paraId="3D942C2E" w14:textId="77777777" w:rsidR="00F7341F" w:rsidRDefault="00F7341F" w:rsidP="00F7341F"/>
    <w:p w14:paraId="786FB1EE" w14:textId="77777777" w:rsidR="00F7341F" w:rsidRDefault="00F7341F" w:rsidP="00F7341F">
      <w:r>
        <w:rPr>
          <w:rFonts w:ascii="Times New Roman" w:hAnsi="Times New Roman"/>
          <w:sz w:val="24"/>
        </w:rPr>
        <w:t>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w:t>
      </w:r>
    </w:p>
    <w:p w14:paraId="7009F3C4" w14:textId="77777777" w:rsidR="00F7341F" w:rsidRDefault="00F7341F" w:rsidP="00F7341F">
      <w:pPr>
        <w:rPr>
          <w:rFonts w:ascii="Times New Roman" w:hAnsi="Times New Roman"/>
          <w:sz w:val="24"/>
        </w:rPr>
      </w:pPr>
      <w:r>
        <w:rPr>
          <w:rFonts w:ascii="Times New Roman" w:hAnsi="Times New Roman"/>
          <w:sz w:val="24"/>
        </w:rPr>
        <w:t>Player's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Coach's name</w:t>
      </w:r>
    </w:p>
    <w:p w14:paraId="48D98D3B" w14:textId="77777777" w:rsidR="00F7341F" w:rsidRDefault="00F7341F" w:rsidP="00F7341F">
      <w:pPr>
        <w:rPr>
          <w:rFonts w:ascii="Times New Roman" w:hAnsi="Times New Roman"/>
          <w:sz w:val="24"/>
        </w:rPr>
      </w:pPr>
    </w:p>
    <w:p w14:paraId="5D0BE0FB" w14:textId="77777777" w:rsidR="00F7341F" w:rsidRDefault="00F7341F" w:rsidP="00F7341F">
      <w:pPr>
        <w:rPr>
          <w:rFonts w:ascii="Times New Roman" w:hAnsi="Times New Roman"/>
          <w:sz w:val="24"/>
        </w:rPr>
      </w:pPr>
    </w:p>
    <w:p w14:paraId="2BC2E124" w14:textId="77777777" w:rsidR="00F7341F" w:rsidRDefault="00F7341F" w:rsidP="00F7341F"/>
    <w:p w14:paraId="6E43E164" w14:textId="77777777" w:rsidR="00F7341F" w:rsidRDefault="00F7341F" w:rsidP="00F7341F">
      <w:r>
        <w:rPr>
          <w:rFonts w:ascii="Times New Roman" w:hAnsi="Times New Roman"/>
          <w:sz w:val="24"/>
        </w:rPr>
        <w:t>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w:t>
      </w:r>
    </w:p>
    <w:p w14:paraId="3D2AA5D3" w14:textId="77777777" w:rsidR="00F7341F" w:rsidRDefault="00F7341F" w:rsidP="00F7341F">
      <w:r>
        <w:rPr>
          <w:rFonts w:ascii="Times New Roman" w:hAnsi="Times New Roman"/>
          <w:sz w:val="24"/>
        </w:rPr>
        <w:t>Parent’s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Athletic Director</w:t>
      </w:r>
    </w:p>
    <w:p w14:paraId="28286A18" w14:textId="77777777" w:rsidR="00F7341F" w:rsidRDefault="00F7341F" w:rsidP="00F7341F"/>
    <w:p w14:paraId="15B0E70C" w14:textId="77777777" w:rsidR="00B76FDE" w:rsidRPr="00394124" w:rsidRDefault="00B76FDE" w:rsidP="00663571">
      <w:pPr>
        <w:pStyle w:val="BodyText"/>
        <w:ind w:left="0"/>
        <w:rPr>
          <w:bCs/>
          <w:spacing w:val="-2"/>
          <w:w w:val="105"/>
          <w:sz w:val="20"/>
          <w:szCs w:val="20"/>
        </w:rPr>
      </w:pPr>
    </w:p>
    <w:sectPr w:rsidR="00B76FDE" w:rsidRPr="00394124" w:rsidSect="004536AE">
      <w:type w:val="continuous"/>
      <w:pgSz w:w="12240" w:h="15840"/>
      <w:pgMar w:top="106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5AD7"/>
    <w:multiLevelType w:val="multilevel"/>
    <w:tmpl w:val="89029B6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83009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8D"/>
    <w:rsid w:val="00044B93"/>
    <w:rsid w:val="00192326"/>
    <w:rsid w:val="00193AD2"/>
    <w:rsid w:val="001D1AD4"/>
    <w:rsid w:val="002A4CFD"/>
    <w:rsid w:val="00300732"/>
    <w:rsid w:val="003156A6"/>
    <w:rsid w:val="0038271D"/>
    <w:rsid w:val="00394124"/>
    <w:rsid w:val="003A5A61"/>
    <w:rsid w:val="003D478D"/>
    <w:rsid w:val="004536AE"/>
    <w:rsid w:val="005917D9"/>
    <w:rsid w:val="005E4296"/>
    <w:rsid w:val="00625180"/>
    <w:rsid w:val="00663571"/>
    <w:rsid w:val="007073AD"/>
    <w:rsid w:val="00764184"/>
    <w:rsid w:val="00823FD8"/>
    <w:rsid w:val="008F1786"/>
    <w:rsid w:val="008F405A"/>
    <w:rsid w:val="009C1901"/>
    <w:rsid w:val="00A1293A"/>
    <w:rsid w:val="00A316A5"/>
    <w:rsid w:val="00AA5745"/>
    <w:rsid w:val="00AF52BF"/>
    <w:rsid w:val="00B76FDE"/>
    <w:rsid w:val="00BD7E10"/>
    <w:rsid w:val="00BE1BBB"/>
    <w:rsid w:val="00BF183A"/>
    <w:rsid w:val="00C01500"/>
    <w:rsid w:val="00C543F5"/>
    <w:rsid w:val="00D16C2F"/>
    <w:rsid w:val="00D227EF"/>
    <w:rsid w:val="00D34BC6"/>
    <w:rsid w:val="00D66BAB"/>
    <w:rsid w:val="00D72566"/>
    <w:rsid w:val="00D85A97"/>
    <w:rsid w:val="00D97C0A"/>
    <w:rsid w:val="00DB5E51"/>
    <w:rsid w:val="00DC5878"/>
    <w:rsid w:val="00DD0C37"/>
    <w:rsid w:val="00E61420"/>
    <w:rsid w:val="00EB3C76"/>
    <w:rsid w:val="00F20BE8"/>
    <w:rsid w:val="00F51D39"/>
    <w:rsid w:val="00F7341F"/>
    <w:rsid w:val="00FD63CB"/>
    <w:rsid w:val="00FE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5618"/>
  <w15:docId w15:val="{ACECDE1B-112B-4E1B-BA12-E26BD4A6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36AE"/>
  </w:style>
  <w:style w:type="paragraph" w:styleId="Heading1">
    <w:name w:val="heading 1"/>
    <w:basedOn w:val="Normal"/>
    <w:uiPriority w:val="1"/>
    <w:qFormat/>
    <w:rsid w:val="004536AE"/>
    <w:pPr>
      <w:ind w:left="373" w:hanging="130"/>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36AE"/>
    <w:pPr>
      <w:ind w:left="121"/>
    </w:pPr>
    <w:rPr>
      <w:rFonts w:ascii="Arial" w:eastAsia="Arial" w:hAnsi="Arial"/>
      <w:sz w:val="21"/>
      <w:szCs w:val="21"/>
    </w:rPr>
  </w:style>
  <w:style w:type="paragraph" w:styleId="ListParagraph">
    <w:name w:val="List Paragraph"/>
    <w:basedOn w:val="Normal"/>
    <w:uiPriority w:val="1"/>
    <w:qFormat/>
    <w:rsid w:val="004536AE"/>
  </w:style>
  <w:style w:type="paragraph" w:customStyle="1" w:styleId="TableParagraph">
    <w:name w:val="Table Paragraph"/>
    <w:basedOn w:val="Normal"/>
    <w:uiPriority w:val="1"/>
    <w:qFormat/>
    <w:rsid w:val="004536AE"/>
  </w:style>
  <w:style w:type="table" w:styleId="TableGrid">
    <w:name w:val="Table Grid"/>
    <w:basedOn w:val="TableNormal"/>
    <w:uiPriority w:val="39"/>
    <w:rsid w:val="00DD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A039-D4E7-443C-9D0D-84440BD5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Timothy Holtz</cp:lastModifiedBy>
  <cp:revision>2</cp:revision>
  <dcterms:created xsi:type="dcterms:W3CDTF">2022-09-20T00:40:00Z</dcterms:created>
  <dcterms:modified xsi:type="dcterms:W3CDTF">2022-09-20T00:40:00Z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LastSaved">
    <vt:filetime>2016-08-30T00:00:00Z</vt:filetime>
  </property>
</Properties>
</file>