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9B59" w14:textId="25B21E2E" w:rsidR="00291582" w:rsidRPr="00B8779B" w:rsidRDefault="00C800F2" w:rsidP="00E87B07">
      <w:pPr>
        <w:pStyle w:val="Title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PK-12 Athletics</w:t>
      </w:r>
    </w:p>
    <w:p w14:paraId="02A7BE02" w14:textId="12AE3E9C" w:rsidR="00E87B07" w:rsidRPr="00B8779B" w:rsidRDefault="00291582" w:rsidP="00E87B07">
      <w:pPr>
        <w:pStyle w:val="Title"/>
        <w:jc w:val="center"/>
        <w:rPr>
          <w:b/>
          <w:bCs/>
        </w:rPr>
      </w:pPr>
      <w:r w:rsidRPr="00B8779B">
        <w:rPr>
          <w:b/>
          <w:bCs/>
          <w:sz w:val="48"/>
          <w:szCs w:val="48"/>
        </w:rPr>
        <w:t>Health and Safety Plan Template</w:t>
      </w:r>
    </w:p>
    <w:p w14:paraId="5FE5C1B1" w14:textId="056C1F74" w:rsidR="00C800F2" w:rsidRDefault="00C800F2" w:rsidP="00291582">
      <w:r w:rsidRPr="00C800F2">
        <w:t xml:space="preserve">The decision to resume sports-related activities, including conditioning, practices and games, is </w:t>
      </w:r>
      <w:r w:rsidR="004707C5">
        <w:t xml:space="preserve">within </w:t>
      </w:r>
      <w:r w:rsidRPr="00C800F2">
        <w:t xml:space="preserve">the discretion of a school entity’s governing body.  Each school entity must develop and adopt an Athletics Health and Safety Plan aligning to the PDE Preliminary Guidance for Phased Reopening of Pre-K to 12 Schools prior to conducting sports-related activities with students. The plan must include the provisions of this guidance, </w:t>
      </w:r>
      <w:proofErr w:type="gramStart"/>
      <w:r w:rsidRPr="00C800F2">
        <w:t>be approved</w:t>
      </w:r>
      <w:proofErr w:type="gramEnd"/>
      <w:r w:rsidRPr="00C800F2">
        <w:t xml:space="preserve"> by the local governing body of the school </w:t>
      </w:r>
      <w:r w:rsidR="00DF12BB" w:rsidRPr="00C800F2">
        <w:t>entity</w:t>
      </w:r>
      <w:r w:rsidR="00DF12BB">
        <w:t>, and</w:t>
      </w:r>
      <w:r w:rsidRPr="00C800F2">
        <w:t xml:space="preserve"> be posted on the school entity’s publicly available website.  </w:t>
      </w:r>
      <w:r w:rsidR="00D31323">
        <w:t xml:space="preserve">School entities should also consider whether the implementation of the plan requires the adoption of a new policy or revision of an existing policy. </w:t>
      </w:r>
    </w:p>
    <w:p w14:paraId="612EF86D" w14:textId="445FC2F5" w:rsidR="00C619C9" w:rsidRDefault="00D23A6E" w:rsidP="00291582">
      <w:r>
        <w:t>Each school entity</w:t>
      </w:r>
      <w:r w:rsidR="00291582">
        <w:t xml:space="preserve"> should continue to monitor </w:t>
      </w:r>
      <w:r>
        <w:t>its</w:t>
      </w:r>
      <w:r w:rsidR="00291582">
        <w:t xml:space="preserve"> </w:t>
      </w:r>
      <w:r w:rsidR="00C800F2">
        <w:t>Athletic</w:t>
      </w:r>
      <w:r w:rsidR="00824C6A">
        <w:t>s</w:t>
      </w:r>
      <w:r w:rsidR="00C800F2">
        <w:t xml:space="preserve"> </w:t>
      </w:r>
      <w:r w:rsidR="00291582">
        <w:t xml:space="preserve">Health and Safety Plan throughout the year and update as needed. All revisions </w:t>
      </w:r>
      <w:proofErr w:type="gramStart"/>
      <w:r w:rsidR="00291582">
        <w:t xml:space="preserve">should be reviewed and approved by the governing body prior to posting on the school </w:t>
      </w:r>
      <w:r>
        <w:t xml:space="preserve">entity’s </w:t>
      </w:r>
      <w:r w:rsidR="00291582">
        <w:t>public website</w:t>
      </w:r>
      <w:proofErr w:type="gramEnd"/>
      <w:r w:rsidR="00291582">
        <w:t xml:space="preserve">. </w:t>
      </w:r>
    </w:p>
    <w:p w14:paraId="7984C32E" w14:textId="77777777" w:rsidR="00C619C9" w:rsidRDefault="00C619C9">
      <w:r>
        <w:br w:type="page"/>
      </w:r>
    </w:p>
    <w:sdt>
      <w:sdtPr>
        <w:rPr>
          <w:rFonts w:eastAsiaTheme="minorEastAsia" w:cstheme="minorBidi"/>
          <w:b w:val="0"/>
          <w:bCs w:val="0"/>
          <w:sz w:val="22"/>
          <w:szCs w:val="22"/>
          <w:lang w:bidi="ar-SA"/>
        </w:rPr>
        <w:id w:val="-18446162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53DED60" w14:textId="4B157AF5" w:rsidR="00824C6A" w:rsidRDefault="00DA3F4C" w:rsidP="00824C6A">
          <w:pPr>
            <w:pStyle w:val="TOCHeading"/>
            <w:rPr>
              <w:noProof/>
            </w:rPr>
          </w:pPr>
          <w:r>
            <w:t xml:space="preserve">Table of </w:t>
          </w:r>
          <w:r w:rsidRPr="007623CF">
            <w:t>C</w:t>
          </w:r>
          <w:r w:rsidR="006E5EC9" w:rsidRPr="007623CF">
            <w:t>ontent</w:t>
          </w:r>
          <w:r w:rsidR="002C757F" w:rsidRPr="007623CF">
            <w:t>s</w:t>
          </w:r>
          <w:r w:rsidR="00FF290B" w:rsidRPr="002C757F">
            <w:rPr>
              <w:b w:val="0"/>
            </w:rPr>
            <w:t xml:space="preserve"> </w:t>
          </w:r>
          <w:r w:rsidR="006E5EC9">
            <w:rPr>
              <w:b w:val="0"/>
            </w:rPr>
            <w:fldChar w:fldCharType="begin"/>
          </w:r>
          <w:r w:rsidR="006E5EC9">
            <w:rPr>
              <w:b w:val="0"/>
            </w:rPr>
            <w:instrText xml:space="preserve"> TOC \o "1-3" \h \z \u </w:instrText>
          </w:r>
          <w:r w:rsidR="006E5EC9">
            <w:rPr>
              <w:b w:val="0"/>
            </w:rPr>
            <w:fldChar w:fldCharType="separate"/>
          </w:r>
        </w:p>
        <w:p w14:paraId="23C851BF" w14:textId="6E9E9D63" w:rsidR="00824C6A" w:rsidRDefault="0096775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noProof/>
              <w:sz w:val="22"/>
              <w:lang w:eastAsia="en-US"/>
            </w:rPr>
          </w:pPr>
          <w:hyperlink w:anchor="_Toc42683082" w:history="1">
            <w:r w:rsidR="00824C6A" w:rsidRPr="002073FD">
              <w:rPr>
                <w:rStyle w:val="Hyperlink"/>
                <w:noProof/>
              </w:rPr>
              <w:t>Athletic</w:t>
            </w:r>
            <w:r w:rsidR="002C757F">
              <w:rPr>
                <w:rStyle w:val="Hyperlink"/>
                <w:noProof/>
              </w:rPr>
              <w:t>s</w:t>
            </w:r>
            <w:r w:rsidR="00824C6A" w:rsidRPr="002073FD">
              <w:rPr>
                <w:rStyle w:val="Hyperlink"/>
                <w:noProof/>
              </w:rPr>
              <w:t xml:space="preserve"> Health and Safety Plan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_Toc42683082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3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56F4C601" w14:textId="3EB47FDC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83" w:history="1">
            <w:r w:rsidR="00824C6A" w:rsidRPr="002073FD">
              <w:rPr>
                <w:rStyle w:val="Hyperlink"/>
                <w:noProof/>
              </w:rPr>
              <w:t>Resuming PK-12 Sports-Related Activities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_Toc42683083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4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075D085B" w14:textId="6419BB4A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84" w:history="1">
            <w:r w:rsidR="00824C6A" w:rsidRPr="002073FD">
              <w:rPr>
                <w:rStyle w:val="Hyperlink"/>
                <w:noProof/>
              </w:rPr>
              <w:t>Primary Point of Contact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_Toc42683084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5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1716456E" w14:textId="0F9CAE80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85" w:history="1">
            <w:r w:rsidR="00824C6A" w:rsidRPr="002073FD">
              <w:rPr>
                <w:rStyle w:val="Hyperlink"/>
                <w:noProof/>
              </w:rPr>
              <w:t>Key Strategies, Policies, and Procedures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_Toc42683085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5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4C72538B" w14:textId="3A96CE25" w:rsidR="00824C6A" w:rsidRDefault="0096775C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86" w:history="1">
            <w:r w:rsidR="00824C6A" w:rsidRPr="002073FD">
              <w:rPr>
                <w:rStyle w:val="Hyperlink"/>
                <w:noProof/>
              </w:rPr>
              <w:t>Cleaning, Sanitizing, Disinfecting and Ventilation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_Toc42683086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7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58FBD961" w14:textId="4DEDE851" w:rsidR="00824C6A" w:rsidRDefault="0096775C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87" w:history="1">
            <w:r w:rsidR="00824C6A" w:rsidRPr="002073FD">
              <w:rPr>
                <w:rStyle w:val="Hyperlink"/>
                <w:noProof/>
              </w:rPr>
              <w:t>Social Distancing and Other Safety Protocols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_Toc42683087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8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50CF4EEE" w14:textId="3C066357" w:rsidR="00824C6A" w:rsidRDefault="0096775C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88" w:history="1">
            <w:r w:rsidR="00824C6A" w:rsidRPr="002073FD">
              <w:rPr>
                <w:rStyle w:val="Hyperlink"/>
                <w:noProof/>
              </w:rPr>
              <w:t>Monitoring Student Athletes and Staff Health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_Toc42683088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11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3C13E17E" w14:textId="4F0FF4EF" w:rsidR="00824C6A" w:rsidRDefault="0096775C">
          <w:pPr>
            <w:pStyle w:val="TOC3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89" w:history="1">
            <w:r w:rsidR="00824C6A" w:rsidRPr="002073FD">
              <w:rPr>
                <w:rStyle w:val="Hyperlink"/>
                <w:noProof/>
              </w:rPr>
              <w:t>Other Considerations for Student Athletes and Staff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_Toc42683089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13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61BE813A" w14:textId="51CFD4D0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90" w:history="1">
            <w:r w:rsidR="00824C6A" w:rsidRPr="002073FD">
              <w:rPr>
                <w:rStyle w:val="Hyperlink"/>
                <w:noProof/>
              </w:rPr>
              <w:t>Athletic Health and Safety Plan Professional Development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_Toc42683090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15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647081D5" w14:textId="79C6C606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91" w:history="1">
            <w:r w:rsidR="00824C6A" w:rsidRPr="002073FD">
              <w:rPr>
                <w:rStyle w:val="Hyperlink"/>
                <w:noProof/>
              </w:rPr>
              <w:t>Athletic Health and Safety Plan Communications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_Toc42683091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16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4B31BA92" w14:textId="532D9B1C" w:rsidR="00824C6A" w:rsidRDefault="0096775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noProof/>
              <w:sz w:val="22"/>
              <w:lang w:eastAsia="en-US"/>
            </w:rPr>
          </w:pPr>
          <w:hyperlink w:anchor="_Toc42683092" w:history="1">
            <w:r w:rsidR="00824C6A" w:rsidRPr="002073FD">
              <w:rPr>
                <w:rStyle w:val="Hyperlink"/>
                <w:noProof/>
              </w:rPr>
              <w:t>Athletic</w:t>
            </w:r>
            <w:r w:rsidR="00824C6A">
              <w:rPr>
                <w:rStyle w:val="Hyperlink"/>
                <w:noProof/>
              </w:rPr>
              <w:t>s</w:t>
            </w:r>
            <w:r w:rsidR="00824C6A" w:rsidRPr="002073FD">
              <w:rPr>
                <w:rStyle w:val="Hyperlink"/>
                <w:noProof/>
              </w:rPr>
              <w:t xml:space="preserve"> Health and Safety Plan Summary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_Toc42683092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17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4DCF45FC" w14:textId="57C3F6D8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93" w:history="1">
            <w:r w:rsidR="00824C6A" w:rsidRPr="002073FD">
              <w:rPr>
                <w:rStyle w:val="Hyperlink"/>
                <w:noProof/>
              </w:rPr>
              <w:t>Facilities Cleaning, Sanitizing, Disinfecting and Ventilation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_Toc42683093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17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23BCB14F" w14:textId="5A97FF8B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94" w:history="1">
            <w:r w:rsidR="00824C6A" w:rsidRPr="002073FD">
              <w:rPr>
                <w:rStyle w:val="Hyperlink"/>
                <w:noProof/>
              </w:rPr>
              <w:t>Social Distancing and Other Safety Protocols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_Toc42683094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17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18EAF898" w14:textId="259347EF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95" w:history="1">
            <w:r w:rsidR="00824C6A" w:rsidRPr="002073FD">
              <w:rPr>
                <w:rStyle w:val="Hyperlink"/>
                <w:noProof/>
              </w:rPr>
              <w:t>Monitoring Student Athletes and Staff Health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_Toc42683095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18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094FB158" w14:textId="7B4A75CE" w:rsidR="00824C6A" w:rsidRDefault="0096775C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42683096" w:history="1">
            <w:r w:rsidR="00824C6A" w:rsidRPr="002073FD">
              <w:rPr>
                <w:rStyle w:val="Hyperlink"/>
                <w:noProof/>
              </w:rPr>
              <w:t>Other Considerations for Student Athletes and Staff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_Toc42683096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19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51533371" w14:textId="6D336A23" w:rsidR="00824C6A" w:rsidRDefault="0096775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b w:val="0"/>
              <w:noProof/>
              <w:sz w:val="22"/>
              <w:lang w:eastAsia="en-US"/>
            </w:rPr>
          </w:pPr>
          <w:hyperlink w:anchor="_Toc42683097" w:history="1">
            <w:r w:rsidR="00824C6A" w:rsidRPr="002073FD">
              <w:rPr>
                <w:rStyle w:val="Hyperlink"/>
                <w:noProof/>
              </w:rPr>
              <w:t>Athletic</w:t>
            </w:r>
            <w:r w:rsidR="00824C6A">
              <w:rPr>
                <w:rStyle w:val="Hyperlink"/>
                <w:noProof/>
              </w:rPr>
              <w:t>s</w:t>
            </w:r>
            <w:r w:rsidR="00824C6A" w:rsidRPr="002073FD">
              <w:rPr>
                <w:rStyle w:val="Hyperlink"/>
                <w:noProof/>
              </w:rPr>
              <w:t xml:space="preserve"> Health and Safety Plan Governing Body Affirmation Statement</w:t>
            </w:r>
            <w:r w:rsidR="00824C6A">
              <w:rPr>
                <w:noProof/>
                <w:webHidden/>
              </w:rPr>
              <w:tab/>
            </w:r>
            <w:r w:rsidR="00824C6A">
              <w:rPr>
                <w:noProof/>
                <w:webHidden/>
              </w:rPr>
              <w:fldChar w:fldCharType="begin"/>
            </w:r>
            <w:r w:rsidR="00824C6A">
              <w:rPr>
                <w:noProof/>
                <w:webHidden/>
              </w:rPr>
              <w:instrText xml:space="preserve"> PAGEREF _Toc42683097 \h </w:instrText>
            </w:r>
            <w:r w:rsidR="00824C6A">
              <w:rPr>
                <w:noProof/>
                <w:webHidden/>
              </w:rPr>
            </w:r>
            <w:r w:rsidR="00824C6A">
              <w:rPr>
                <w:noProof/>
                <w:webHidden/>
              </w:rPr>
              <w:fldChar w:fldCharType="separate"/>
            </w:r>
            <w:r w:rsidR="00824C6A">
              <w:rPr>
                <w:noProof/>
                <w:webHidden/>
              </w:rPr>
              <w:t>20</w:t>
            </w:r>
            <w:r w:rsidR="00824C6A">
              <w:rPr>
                <w:noProof/>
                <w:webHidden/>
              </w:rPr>
              <w:fldChar w:fldCharType="end"/>
            </w:r>
          </w:hyperlink>
        </w:p>
        <w:p w14:paraId="398419B8" w14:textId="4DF40376" w:rsidR="006E5EC9" w:rsidRDefault="006E5EC9">
          <w:r>
            <w:rPr>
              <w:b/>
              <w:sz w:val="24"/>
              <w:lang w:eastAsia="ja-JP"/>
            </w:rPr>
            <w:fldChar w:fldCharType="end"/>
          </w:r>
        </w:p>
      </w:sdtContent>
    </w:sdt>
    <w:p w14:paraId="2A7AE9F3" w14:textId="77777777" w:rsidR="00DA3F4C" w:rsidRDefault="00DA3F4C">
      <w:pPr>
        <w:rPr>
          <w:i/>
          <w:iCs/>
        </w:rPr>
      </w:pPr>
    </w:p>
    <w:p w14:paraId="36F1CAFC" w14:textId="77777777" w:rsidR="00DA3F4C" w:rsidRDefault="00DA3F4C">
      <w:pPr>
        <w:rPr>
          <w:i/>
          <w:iCs/>
        </w:rPr>
      </w:pPr>
    </w:p>
    <w:p w14:paraId="753B1360" w14:textId="77777777" w:rsidR="00291582" w:rsidRDefault="00291582" w:rsidP="00291582">
      <w:pPr>
        <w:pStyle w:val="Heading1"/>
        <w:sectPr w:rsidR="00291582" w:rsidSect="00291582">
          <w:footerReference w:type="default" r:id="rId12"/>
          <w:pgSz w:w="12240" w:h="15840" w:code="1"/>
          <w:pgMar w:top="1440" w:right="1440" w:bottom="1440" w:left="1440" w:header="1440" w:footer="288" w:gutter="0"/>
          <w:cols w:space="720"/>
          <w:docGrid w:linePitch="360"/>
        </w:sectPr>
      </w:pPr>
    </w:p>
    <w:p w14:paraId="5BE8E665" w14:textId="0CE77975" w:rsidR="00291582" w:rsidRPr="0004357C" w:rsidRDefault="00C800F2" w:rsidP="00291582">
      <w:pPr>
        <w:pStyle w:val="Heading1"/>
        <w:rPr>
          <w:color w:val="FF0000"/>
        </w:rPr>
      </w:pPr>
      <w:bookmarkStart w:id="0" w:name="_Toc42683082"/>
      <w:r>
        <w:lastRenderedPageBreak/>
        <w:t>Athletic</w:t>
      </w:r>
      <w:r w:rsidR="00824C6A">
        <w:t>s</w:t>
      </w:r>
      <w:r>
        <w:t xml:space="preserve"> </w:t>
      </w:r>
      <w:r w:rsidR="00291582">
        <w:t>Health and Safety Plan:</w:t>
      </w:r>
      <w:bookmarkEnd w:id="0"/>
      <w:r w:rsidR="007A5D19">
        <w:t xml:space="preserve"> Holy Name School</w:t>
      </w:r>
    </w:p>
    <w:p w14:paraId="5D8A893E" w14:textId="0A9276F4" w:rsidR="00291582" w:rsidRPr="00291582" w:rsidRDefault="00291582" w:rsidP="00291582">
      <w:r w:rsidRPr="00291582">
        <w:t xml:space="preserve">All decision-makers should be mindful that as long as there are cases of COVID-19 in the community, there are no strategies </w:t>
      </w:r>
      <w:proofErr w:type="gramStart"/>
      <w:r w:rsidRPr="00291582">
        <w:t>that completely</w:t>
      </w:r>
      <w:proofErr w:type="gramEnd"/>
      <w:r w:rsidRPr="00291582">
        <w:t xml:space="preserve"> eliminate transmission risk within a school population. The goal is to keep transmission as low as possible </w:t>
      </w:r>
      <w:proofErr w:type="gramStart"/>
      <w:r w:rsidRPr="00291582">
        <w:t>to safely continue</w:t>
      </w:r>
      <w:proofErr w:type="gramEnd"/>
      <w:r w:rsidRPr="00291582">
        <w:t xml:space="preserve"> school activities. </w:t>
      </w:r>
      <w:proofErr w:type="gramStart"/>
      <w:r w:rsidRPr="00291582">
        <w:t xml:space="preserve">All school activities must be informed by </w:t>
      </w:r>
      <w:hyperlink r:id="rId13" w:history="1">
        <w:r w:rsidRPr="00291582">
          <w:rPr>
            <w:rStyle w:val="Hyperlink"/>
          </w:rPr>
          <w:t>Governor Wolf’s Process to Reopen Pennsylvania</w:t>
        </w:r>
        <w:proofErr w:type="gramEnd"/>
      </w:hyperlink>
      <w:r w:rsidRPr="00291582">
        <w:t>. The administration has categorized reopening into three broad phases: red, yellow, or green. These designations signal how counties and/or regions may begin easing some restrictions on school, work, congregate settings, and social interactions:</w:t>
      </w:r>
    </w:p>
    <w:p w14:paraId="26BFF4E7" w14:textId="7A16B0AC" w:rsidR="00291582" w:rsidRPr="00291582" w:rsidRDefault="00291582" w:rsidP="00291582">
      <w:pPr>
        <w:pStyle w:val="ListParagraph"/>
        <w:numPr>
          <w:ilvl w:val="0"/>
          <w:numId w:val="27"/>
        </w:numPr>
      </w:pPr>
      <w:r w:rsidRPr="00291582">
        <w:t xml:space="preserve">Red Phase: Schools remain closed for in-person instruction and </w:t>
      </w:r>
      <w:r w:rsidR="00926650">
        <w:t xml:space="preserve">no sports </w:t>
      </w:r>
      <w:proofErr w:type="gramStart"/>
      <w:r w:rsidR="00926650">
        <w:t>are allowed</w:t>
      </w:r>
      <w:proofErr w:type="gramEnd"/>
      <w:r w:rsidR="00926650">
        <w:t xml:space="preserve"> in counties designated as being in the Red Phase.</w:t>
      </w:r>
    </w:p>
    <w:p w14:paraId="358B230E" w14:textId="5384BC75" w:rsidR="00291582" w:rsidRPr="00291582" w:rsidRDefault="00291582" w:rsidP="00291582">
      <w:pPr>
        <w:pStyle w:val="ListParagraph"/>
        <w:numPr>
          <w:ilvl w:val="0"/>
          <w:numId w:val="27"/>
        </w:numPr>
      </w:pPr>
      <w:r w:rsidRPr="00291582">
        <w:t xml:space="preserve">Yellow Phase and Green Phase: Schools may </w:t>
      </w:r>
      <w:r w:rsidR="00926650">
        <w:t>resume sports-related activities</w:t>
      </w:r>
      <w:r w:rsidRPr="00291582">
        <w:t xml:space="preserve"> after developing a written </w:t>
      </w:r>
      <w:r w:rsidR="00926650">
        <w:t>Athletic</w:t>
      </w:r>
      <w:r w:rsidR="00824C6A">
        <w:t>s</w:t>
      </w:r>
      <w:r w:rsidR="00926650">
        <w:t xml:space="preserve"> </w:t>
      </w:r>
      <w:r w:rsidRPr="00291582">
        <w:t xml:space="preserve">Health and Safety Plan, to be </w:t>
      </w:r>
      <w:proofErr w:type="gramStart"/>
      <w:r w:rsidRPr="00291582">
        <w:t>approved</w:t>
      </w:r>
      <w:proofErr w:type="gramEnd"/>
      <w:r w:rsidRPr="00291582">
        <w:t xml:space="preserve"> by the local governing body (e.g. board of directors/trustees) and posted on the school entity’s publicly available website.</w:t>
      </w:r>
    </w:p>
    <w:p w14:paraId="08C7CD74" w14:textId="263EA5A7" w:rsidR="00291582" w:rsidRPr="00291582" w:rsidRDefault="00291582" w:rsidP="00291582">
      <w:r w:rsidRPr="00291582">
        <w:t xml:space="preserve">Use </w:t>
      </w:r>
      <w:r w:rsidR="00463876">
        <w:t xml:space="preserve">this </w:t>
      </w:r>
      <w:r w:rsidRPr="00291582">
        <w:t>template to document your LEA’s plan to bring back student</w:t>
      </w:r>
      <w:r w:rsidR="00463876">
        <w:t xml:space="preserve"> athletes</w:t>
      </w:r>
      <w:r w:rsidRPr="00291582">
        <w:t xml:space="preserve"> and </w:t>
      </w:r>
      <w:r w:rsidR="00463876">
        <w:t xml:space="preserve">coaching </w:t>
      </w:r>
      <w:r w:rsidRPr="00291582">
        <w:t xml:space="preserve">staff, how you will communicate the type with stakeholders in your community, and the process for continued monitoring of local health data to assess implications for school </w:t>
      </w:r>
      <w:r w:rsidR="00463876">
        <w:t xml:space="preserve">sports-related activity </w:t>
      </w:r>
      <w:r w:rsidRPr="00291582">
        <w:t xml:space="preserve">operations and potential adjustments throughout the school year. </w:t>
      </w:r>
    </w:p>
    <w:p w14:paraId="74218BB1" w14:textId="60708314" w:rsidR="00291582" w:rsidRDefault="004707C5" w:rsidP="00291582">
      <w:r>
        <w:t>Y</w:t>
      </w:r>
      <w:r w:rsidRPr="00291582">
        <w:t xml:space="preserve">our school entity should account for changing conditions in your local </w:t>
      </w:r>
      <w:r>
        <w:t xml:space="preserve">Athletics </w:t>
      </w:r>
      <w:r w:rsidRPr="00291582">
        <w:t xml:space="preserve">Health and Safety Plan to ensure </w:t>
      </w:r>
      <w:r w:rsidR="002C757F">
        <w:t xml:space="preserve">seamless </w:t>
      </w:r>
      <w:r w:rsidRPr="00291582">
        <w:t>transition from more to less restrictive conditions in each of the phase requirements as needed.</w:t>
      </w:r>
      <w:r>
        <w:t xml:space="preserve"> </w:t>
      </w:r>
      <w:r w:rsidR="00291582" w:rsidRPr="00291582">
        <w:t xml:space="preserve">Depending upon the public health conditions in any county within the Commonwealth, there could be additional actions, orders, or guidance provided by the Pennsylvania Department of Education (PDE) and/or the Pennsylvania Department of Health (DOH) designating the county as being in the red, yellow, or green phase. Some counties may not experience a straight path from a red designation, to a yellow, and then a green designation. Instead, cycling back and forth between less restrictive to more restrictive designations may occur as public health indicators improve or worsen.  </w:t>
      </w:r>
    </w:p>
    <w:p w14:paraId="3A39962B" w14:textId="77777777" w:rsidR="00333C4F" w:rsidRDefault="00333C4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B50E93C" w14:textId="411FC831" w:rsidR="00291582" w:rsidRPr="00E8439A" w:rsidRDefault="00291582" w:rsidP="00DF12BB">
      <w:pPr>
        <w:pStyle w:val="Heading2"/>
        <w:shd w:val="clear" w:color="auto" w:fill="FDE9D9" w:themeFill="accent6" w:themeFillTint="33"/>
      </w:pPr>
      <w:bookmarkStart w:id="1" w:name="_Toc42683083"/>
      <w:r w:rsidRPr="00291582">
        <w:lastRenderedPageBreak/>
        <w:t>Re</w:t>
      </w:r>
      <w:r w:rsidR="00FF290B">
        <w:t>suming PK-12 Sports-Related Activities</w:t>
      </w:r>
      <w:bookmarkEnd w:id="1"/>
    </w:p>
    <w:p w14:paraId="769AFF0A" w14:textId="4335E6FC" w:rsidR="00291582" w:rsidRPr="00CA3F0D" w:rsidRDefault="00291582" w:rsidP="00333C4F">
      <w:pPr>
        <w:pStyle w:val="Heading4"/>
        <w:rPr>
          <w:i w:val="0"/>
          <w:iCs w:val="0"/>
        </w:rPr>
      </w:pPr>
      <w:r w:rsidRPr="00CA3F0D">
        <w:rPr>
          <w:i w:val="0"/>
          <w:iCs w:val="0"/>
        </w:rPr>
        <w:t>Key Questions</w:t>
      </w:r>
    </w:p>
    <w:p w14:paraId="472590DF" w14:textId="533E4924" w:rsidR="00291582" w:rsidRPr="00291582" w:rsidRDefault="00291582" w:rsidP="00291582">
      <w:pPr>
        <w:pStyle w:val="ListParagraph"/>
        <w:numPr>
          <w:ilvl w:val="0"/>
          <w:numId w:val="29"/>
        </w:numPr>
      </w:pPr>
      <w:r w:rsidRPr="00291582">
        <w:t>How do you plan to bring st</w:t>
      </w:r>
      <w:r w:rsidR="00C800F2">
        <w:t>udent athletes</w:t>
      </w:r>
      <w:r w:rsidRPr="00291582">
        <w:t xml:space="preserve"> and staff back to physical school buildings, particularly if social distancing </w:t>
      </w:r>
      <w:r w:rsidR="004707C5">
        <w:t>is still required</w:t>
      </w:r>
      <w:r w:rsidRPr="00291582">
        <w:t>?</w:t>
      </w:r>
    </w:p>
    <w:p w14:paraId="07338C9D" w14:textId="1B030A11" w:rsidR="00291582" w:rsidRPr="00291582" w:rsidRDefault="00291582" w:rsidP="00291582">
      <w:pPr>
        <w:pStyle w:val="ListParagraph"/>
        <w:numPr>
          <w:ilvl w:val="0"/>
          <w:numId w:val="29"/>
        </w:numPr>
      </w:pPr>
      <w:r w:rsidRPr="00291582">
        <w:t xml:space="preserve">How did you engage stakeholders in the </w:t>
      </w:r>
      <w:r w:rsidR="00C800F2">
        <w:t xml:space="preserve">decision to resume sports-related activities, including </w:t>
      </w:r>
      <w:r w:rsidR="00DF7B63">
        <w:t xml:space="preserve">try-outs, </w:t>
      </w:r>
      <w:r w:rsidR="00C800F2">
        <w:t>conditioning, practices</w:t>
      </w:r>
      <w:r w:rsidR="004707C5">
        <w:t>,</w:t>
      </w:r>
      <w:r w:rsidR="00C800F2">
        <w:t xml:space="preserve"> and games</w:t>
      </w:r>
      <w:r w:rsidRPr="00291582">
        <w:t xml:space="preserve">? </w:t>
      </w:r>
    </w:p>
    <w:p w14:paraId="5FA60F17" w14:textId="73AE8D1A" w:rsidR="00291582" w:rsidRPr="00291582" w:rsidRDefault="00291582" w:rsidP="00291582">
      <w:pPr>
        <w:pStyle w:val="ListParagraph"/>
        <w:numPr>
          <w:ilvl w:val="0"/>
          <w:numId w:val="29"/>
        </w:numPr>
      </w:pPr>
      <w:r w:rsidRPr="00291582">
        <w:t xml:space="preserve">How will you communicate your plan to your local </w:t>
      </w:r>
      <w:r w:rsidR="00D31323">
        <w:t>sport</w:t>
      </w:r>
      <w:r w:rsidR="00E5723D">
        <w:t>s</w:t>
      </w:r>
      <w:r w:rsidR="00D31323">
        <w:t xml:space="preserve"> and school </w:t>
      </w:r>
      <w:r w:rsidRPr="00291582">
        <w:t>communit</w:t>
      </w:r>
      <w:r w:rsidR="004707C5">
        <w:t>ies</w:t>
      </w:r>
      <w:r w:rsidRPr="00291582">
        <w:t>?</w:t>
      </w:r>
    </w:p>
    <w:p w14:paraId="05EB38F4" w14:textId="4681F210" w:rsidR="00291582" w:rsidRDefault="00291582" w:rsidP="00291582">
      <w:pPr>
        <w:pStyle w:val="ListParagraph"/>
        <w:numPr>
          <w:ilvl w:val="0"/>
          <w:numId w:val="29"/>
        </w:numPr>
      </w:pPr>
      <w:r w:rsidRPr="00291582">
        <w:t xml:space="preserve">Once you </w:t>
      </w:r>
      <w:r w:rsidR="00C800F2">
        <w:t>resume sports-related activities</w:t>
      </w:r>
      <w:r w:rsidRPr="00291582">
        <w:t xml:space="preserve">, what will the decision-making process look like to </w:t>
      </w:r>
      <w:r w:rsidR="00876535">
        <w:t>prompt</w:t>
      </w:r>
      <w:r w:rsidRPr="00291582">
        <w:t xml:space="preserve"> a school closure or other significant modification to </w:t>
      </w:r>
      <w:r w:rsidR="00C800F2">
        <w:t>sports activities</w:t>
      </w:r>
      <w:r w:rsidRPr="00291582">
        <w:t>?</w:t>
      </w:r>
    </w:p>
    <w:p w14:paraId="2C64467D" w14:textId="05FF522F" w:rsidR="00DF12BB" w:rsidRDefault="00DF12BB" w:rsidP="00DF12BB">
      <w:pPr>
        <w:rPr>
          <w:b/>
          <w:bCs/>
        </w:rPr>
      </w:pPr>
      <w:r w:rsidRPr="00DF12BB">
        <w:rPr>
          <w:b/>
          <w:bCs/>
        </w:rPr>
        <w:t>Summary of Responses to Key Questions</w:t>
      </w:r>
      <w:r>
        <w:rPr>
          <w:b/>
          <w:bCs/>
        </w:rPr>
        <w:t>:</w:t>
      </w:r>
    </w:p>
    <w:p w14:paraId="2F0091B1" w14:textId="39349ACA" w:rsidR="008877D4" w:rsidRDefault="008877D4" w:rsidP="00DF12BB">
      <w:pPr>
        <w:rPr>
          <w:b/>
          <w:bCs/>
        </w:rPr>
      </w:pPr>
      <w:r>
        <w:rPr>
          <w:b/>
          <w:bCs/>
        </w:rPr>
        <w:t>The Holy Name School Athletics Health and Safety Plan will highlight the specific answers to key questions on an at</w:t>
      </w:r>
      <w:r w:rsidR="00BC47F7">
        <w:rPr>
          <w:b/>
          <w:bCs/>
        </w:rPr>
        <w:t xml:space="preserve">hletic safe return. All CDC, </w:t>
      </w:r>
      <w:r>
        <w:rPr>
          <w:b/>
          <w:bCs/>
        </w:rPr>
        <w:t>PIAA</w:t>
      </w:r>
      <w:r w:rsidR="00BC47F7">
        <w:rPr>
          <w:b/>
          <w:bCs/>
        </w:rPr>
        <w:t>, federal, state, and local</w:t>
      </w:r>
      <w:r>
        <w:rPr>
          <w:b/>
          <w:bCs/>
        </w:rPr>
        <w:t xml:space="preserve"> return to competition guidelines and protocols </w:t>
      </w:r>
      <w:proofErr w:type="gramStart"/>
      <w:r>
        <w:rPr>
          <w:b/>
          <w:bCs/>
        </w:rPr>
        <w:t>will be upheld</w:t>
      </w:r>
      <w:proofErr w:type="gramEnd"/>
      <w:r>
        <w:rPr>
          <w:b/>
          <w:bCs/>
        </w:rPr>
        <w:t>.</w:t>
      </w:r>
    </w:p>
    <w:p w14:paraId="240F5D42" w14:textId="238691ED" w:rsidR="00B32CFE" w:rsidRDefault="00B32CFE" w:rsidP="00DF12BB">
      <w:pPr>
        <w:rPr>
          <w:b/>
          <w:bCs/>
        </w:rPr>
      </w:pPr>
      <w:r>
        <w:rPr>
          <w:b/>
          <w:bCs/>
        </w:rPr>
        <w:t xml:space="preserve">The proposal for practice, instruction, and competitive basketball </w:t>
      </w:r>
      <w:proofErr w:type="gramStart"/>
      <w:r>
        <w:rPr>
          <w:b/>
          <w:bCs/>
        </w:rPr>
        <w:t>was presented</w:t>
      </w:r>
      <w:proofErr w:type="gramEnd"/>
      <w:r>
        <w:rPr>
          <w:b/>
          <w:bCs/>
        </w:rPr>
        <w:t xml:space="preserve"> to the Holy Name School Athletic Association Board members. </w:t>
      </w:r>
      <w:r w:rsidR="008877D4">
        <w:rPr>
          <w:b/>
          <w:bCs/>
        </w:rPr>
        <w:t xml:space="preserve">Their decision was to complete the Athletic Plan and survey parents for interest in returning to basketball. </w:t>
      </w:r>
      <w:r>
        <w:rPr>
          <w:b/>
          <w:bCs/>
        </w:rPr>
        <w:t xml:space="preserve"> </w:t>
      </w:r>
    </w:p>
    <w:p w14:paraId="1235D826" w14:textId="4828C5A3" w:rsidR="00AA347E" w:rsidRDefault="00B32CFE" w:rsidP="00DF12BB">
      <w:pPr>
        <w:rPr>
          <w:b/>
          <w:bCs/>
        </w:rPr>
      </w:pPr>
      <w:r>
        <w:rPr>
          <w:b/>
          <w:bCs/>
        </w:rPr>
        <w:t xml:space="preserve">The Holy Name School Athletics Health and Safety Plan </w:t>
      </w:r>
      <w:proofErr w:type="gramStart"/>
      <w:r>
        <w:rPr>
          <w:b/>
          <w:bCs/>
        </w:rPr>
        <w:t>will be posted</w:t>
      </w:r>
      <w:proofErr w:type="gramEnd"/>
      <w:r>
        <w:rPr>
          <w:b/>
          <w:bCs/>
        </w:rPr>
        <w:t xml:space="preserve"> on the Diocesan website and the Holy Name School website. It </w:t>
      </w:r>
      <w:proofErr w:type="gramStart"/>
      <w:r>
        <w:rPr>
          <w:b/>
          <w:bCs/>
        </w:rPr>
        <w:t>will be presented</w:t>
      </w:r>
      <w:proofErr w:type="gramEnd"/>
      <w:r>
        <w:rPr>
          <w:b/>
          <w:bCs/>
        </w:rPr>
        <w:t xml:space="preserve"> to coaches, students, and parents. </w:t>
      </w:r>
    </w:p>
    <w:p w14:paraId="08A314AC" w14:textId="309E2328" w:rsidR="00DF12BB" w:rsidRPr="00DF12BB" w:rsidRDefault="00B32CFE" w:rsidP="00DF12BB">
      <w:pPr>
        <w:rPr>
          <w:b/>
          <w:bCs/>
        </w:rPr>
      </w:pPr>
      <w:r>
        <w:rPr>
          <w:b/>
          <w:bCs/>
        </w:rPr>
        <w:t xml:space="preserve">The decision making process will begin with Holy Name School Pastor, Father Brian </w:t>
      </w:r>
      <w:proofErr w:type="spellStart"/>
      <w:r>
        <w:rPr>
          <w:b/>
          <w:bCs/>
        </w:rPr>
        <w:t>Warchola</w:t>
      </w:r>
      <w:proofErr w:type="spellEnd"/>
      <w:r>
        <w:rPr>
          <w:b/>
          <w:bCs/>
        </w:rPr>
        <w:t xml:space="preserve">. The Department of Health and the Diocese of Altoona Johnstown </w:t>
      </w:r>
      <w:proofErr w:type="gramStart"/>
      <w:r>
        <w:rPr>
          <w:b/>
          <w:bCs/>
        </w:rPr>
        <w:t>will be contacted</w:t>
      </w:r>
      <w:proofErr w:type="gramEnd"/>
      <w:r>
        <w:rPr>
          <w:b/>
          <w:bCs/>
        </w:rPr>
        <w:t xml:space="preserve"> for advice on closure or modification.</w:t>
      </w:r>
    </w:p>
    <w:p w14:paraId="1A43F823" w14:textId="77777777" w:rsidR="005B4107" w:rsidRDefault="00291582" w:rsidP="00291582">
      <w:pPr>
        <w:rPr>
          <w:b/>
          <w:bCs/>
        </w:rPr>
      </w:pPr>
      <w:r w:rsidRPr="00291582">
        <w:rPr>
          <w:b/>
          <w:bCs/>
        </w:rPr>
        <w:t xml:space="preserve">Anticipated launch date for </w:t>
      </w:r>
      <w:r w:rsidR="00C800F2">
        <w:rPr>
          <w:b/>
          <w:bCs/>
        </w:rPr>
        <w:t>sports related activities</w:t>
      </w:r>
      <w:r w:rsidR="007A5D19">
        <w:rPr>
          <w:b/>
          <w:bCs/>
        </w:rPr>
        <w:t xml:space="preserve">: </w:t>
      </w:r>
    </w:p>
    <w:p w14:paraId="2704E92D" w14:textId="4673FB1F" w:rsidR="00291582" w:rsidRPr="00291582" w:rsidRDefault="007A5D19" w:rsidP="00291582">
      <w:pPr>
        <w:rPr>
          <w:b/>
          <w:bCs/>
        </w:rPr>
      </w:pPr>
      <w:r>
        <w:rPr>
          <w:b/>
          <w:bCs/>
        </w:rPr>
        <w:t xml:space="preserve">October </w:t>
      </w:r>
      <w:r w:rsidR="007924D8">
        <w:rPr>
          <w:b/>
          <w:bCs/>
        </w:rPr>
        <w:t>26</w:t>
      </w:r>
      <w:r>
        <w:rPr>
          <w:b/>
          <w:bCs/>
        </w:rPr>
        <w:t>, 2020</w:t>
      </w:r>
    </w:p>
    <w:p w14:paraId="7BA00B44" w14:textId="77777777" w:rsidR="00291582" w:rsidRPr="005349F4" w:rsidRDefault="00291582" w:rsidP="00291582">
      <w:pPr>
        <w:spacing w:after="0" w:line="240" w:lineRule="auto"/>
        <w:ind w:right="270"/>
        <w:jc w:val="both"/>
        <w:rPr>
          <w:rFonts w:ascii="Times New Roman" w:hAnsi="Times New Roman" w:cs="Times New Roman"/>
        </w:rPr>
      </w:pPr>
    </w:p>
    <w:p w14:paraId="3E50552B" w14:textId="77777777" w:rsidR="00333C4F" w:rsidRDefault="00333C4F">
      <w:r>
        <w:br w:type="page"/>
      </w:r>
    </w:p>
    <w:p w14:paraId="53B817BB" w14:textId="6EEA96C5" w:rsidR="00333C4F" w:rsidRDefault="00C800F2" w:rsidP="00DF12BB">
      <w:pPr>
        <w:pStyle w:val="Heading2"/>
        <w:shd w:val="clear" w:color="auto" w:fill="FDE9D9" w:themeFill="accent6" w:themeFillTint="33"/>
      </w:pPr>
      <w:bookmarkStart w:id="2" w:name="_Toc42683084"/>
      <w:r>
        <w:lastRenderedPageBreak/>
        <w:t>Primary Point of Contact</w:t>
      </w:r>
      <w:bookmarkEnd w:id="2"/>
    </w:p>
    <w:p w14:paraId="76B00BBD" w14:textId="567E02B6" w:rsidR="00291582" w:rsidRDefault="00291582" w:rsidP="00581797">
      <w:r w:rsidRPr="00291582">
        <w:t xml:space="preserve">Each school entity </w:t>
      </w:r>
      <w:r w:rsidR="002C757F">
        <w:t>must</w:t>
      </w:r>
      <w:r w:rsidRPr="00291582">
        <w:t xml:space="preserve"> </w:t>
      </w:r>
      <w:r w:rsidR="00581797">
        <w:t>designate a primary point of contact</w:t>
      </w:r>
      <w:r w:rsidRPr="00291582">
        <w:t xml:space="preserve"> with defined roles and responsibilities for health and safety preparedness and response planning</w:t>
      </w:r>
      <w:r w:rsidR="00581797">
        <w:t xml:space="preserve"> for sports</w:t>
      </w:r>
      <w:r w:rsidR="00AC0C0F">
        <w:t>-</w:t>
      </w:r>
      <w:r w:rsidR="00581797">
        <w:t>related activities</w:t>
      </w:r>
      <w:r w:rsidRPr="00291582">
        <w:t xml:space="preserve">. </w:t>
      </w:r>
      <w:r w:rsidR="00581797">
        <w:t xml:space="preserve">The point of contact will be responsible </w:t>
      </w:r>
      <w:r w:rsidR="00581797" w:rsidRPr="00581797">
        <w:t>for</w:t>
      </w:r>
      <w:r w:rsidR="00581797">
        <w:t xml:space="preserve"> responding to</w:t>
      </w:r>
      <w:r w:rsidR="00581797" w:rsidRPr="00581797">
        <w:t xml:space="preserve"> all questions related to COVID-19</w:t>
      </w:r>
      <w:r w:rsidR="004707C5">
        <w:t>. A</w:t>
      </w:r>
      <w:r w:rsidR="00581797" w:rsidRPr="00581797">
        <w:t xml:space="preserve">ll parents, student athletes, officials, and coaches </w:t>
      </w:r>
      <w:proofErr w:type="gramStart"/>
      <w:r w:rsidR="00581797" w:rsidRPr="00581797">
        <w:t>must be provided</w:t>
      </w:r>
      <w:proofErr w:type="gramEnd"/>
      <w:r w:rsidR="00581797" w:rsidRPr="00581797">
        <w:t xml:space="preserve"> the person’s contact information</w:t>
      </w:r>
      <w:r w:rsidR="00581797">
        <w:t>.</w:t>
      </w:r>
    </w:p>
    <w:tbl>
      <w:tblPr>
        <w:tblStyle w:val="GridTable4-Accent1"/>
        <w:tblW w:w="12960" w:type="dxa"/>
        <w:jc w:val="center"/>
        <w:tblLook w:val="04A0" w:firstRow="1" w:lastRow="0" w:firstColumn="1" w:lastColumn="0" w:noHBand="0" w:noVBand="1"/>
      </w:tblPr>
      <w:tblGrid>
        <w:gridCol w:w="3024"/>
        <w:gridCol w:w="3888"/>
        <w:gridCol w:w="6048"/>
      </w:tblGrid>
      <w:tr w:rsidR="00E8439A" w:rsidRPr="00291582" w14:paraId="35564BE2" w14:textId="77777777" w:rsidTr="00E84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2BC10365" w14:textId="025185E2" w:rsidR="00291582" w:rsidRPr="00291582" w:rsidRDefault="00581797" w:rsidP="00E8439A">
            <w:pPr>
              <w:jc w:val="center"/>
            </w:pPr>
            <w:r>
              <w:t>Point of Contact Name</w:t>
            </w:r>
          </w:p>
        </w:tc>
        <w:tc>
          <w:tcPr>
            <w:tcW w:w="3888" w:type="dxa"/>
            <w:vAlign w:val="center"/>
          </w:tcPr>
          <w:p w14:paraId="26AC00E0" w14:textId="246EBB73" w:rsidR="00291582" w:rsidRPr="00291582" w:rsidRDefault="00581797" w:rsidP="00E8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Position of Point of Contact </w:t>
            </w:r>
          </w:p>
        </w:tc>
        <w:tc>
          <w:tcPr>
            <w:tcW w:w="6048" w:type="dxa"/>
            <w:vAlign w:val="center"/>
          </w:tcPr>
          <w:p w14:paraId="2FAA5A48" w14:textId="1E34F566" w:rsidR="00291582" w:rsidRPr="00291582" w:rsidRDefault="00581797" w:rsidP="00E8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</w:tr>
      <w:tr w:rsidR="00F34778" w:rsidRPr="00291582" w14:paraId="0531FD3C" w14:textId="77777777" w:rsidTr="00E8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1810AE4D" w14:textId="3C7653C2" w:rsidR="00F34778" w:rsidRDefault="00F34778" w:rsidP="00E8439A">
            <w:pPr>
              <w:jc w:val="center"/>
            </w:pPr>
            <w:r>
              <w:t>Mrs. Robin McMullen</w:t>
            </w:r>
          </w:p>
        </w:tc>
        <w:tc>
          <w:tcPr>
            <w:tcW w:w="3888" w:type="dxa"/>
            <w:vAlign w:val="center"/>
          </w:tcPr>
          <w:p w14:paraId="504AB3E4" w14:textId="77777777" w:rsidR="00F34778" w:rsidRDefault="0006754F" w:rsidP="00E8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Holy Name School Principal</w:t>
            </w:r>
          </w:p>
          <w:p w14:paraId="52FB7625" w14:textId="24873CE8" w:rsidR="00143E10" w:rsidRDefault="00143E10" w:rsidP="00E8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 Pandemic Coordinator</w:t>
            </w:r>
          </w:p>
        </w:tc>
        <w:tc>
          <w:tcPr>
            <w:tcW w:w="6048" w:type="dxa"/>
            <w:vAlign w:val="center"/>
          </w:tcPr>
          <w:p w14:paraId="13F04FCC" w14:textId="2319A197" w:rsidR="00F34778" w:rsidRDefault="00F34778" w:rsidP="00F34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814-472-8817 rmcmullen@holynameelementary.org</w:t>
            </w:r>
          </w:p>
        </w:tc>
      </w:tr>
      <w:tr w:rsidR="00F34778" w:rsidRPr="00291582" w14:paraId="2C401C15" w14:textId="77777777" w:rsidTr="00E8439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4AAFA9D7" w14:textId="65CC25A3" w:rsidR="00F34778" w:rsidRDefault="00F34778" w:rsidP="00E8439A">
            <w:pPr>
              <w:jc w:val="center"/>
            </w:pPr>
            <w:r>
              <w:t xml:space="preserve">Father Brian </w:t>
            </w:r>
            <w:proofErr w:type="spellStart"/>
            <w:r>
              <w:t>Warchola</w:t>
            </w:r>
            <w:proofErr w:type="spellEnd"/>
          </w:p>
        </w:tc>
        <w:tc>
          <w:tcPr>
            <w:tcW w:w="3888" w:type="dxa"/>
            <w:vAlign w:val="center"/>
          </w:tcPr>
          <w:p w14:paraId="6A2ECB59" w14:textId="77777777" w:rsidR="00F34778" w:rsidRDefault="0006754F" w:rsidP="00E8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Holy Name School Pastor</w:t>
            </w:r>
          </w:p>
          <w:p w14:paraId="50136C87" w14:textId="0FE24204" w:rsidR="00143E10" w:rsidRDefault="00143E10" w:rsidP="00E8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 Pandemic Coordinator</w:t>
            </w:r>
          </w:p>
        </w:tc>
        <w:tc>
          <w:tcPr>
            <w:tcW w:w="6048" w:type="dxa"/>
            <w:vAlign w:val="center"/>
          </w:tcPr>
          <w:p w14:paraId="14376591" w14:textId="14441DF5" w:rsidR="00F34778" w:rsidRDefault="0006754F" w:rsidP="00E8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814-472-7244</w:t>
            </w:r>
          </w:p>
        </w:tc>
      </w:tr>
      <w:tr w:rsidR="00F34778" w:rsidRPr="00291582" w14:paraId="4E01EF77" w14:textId="77777777" w:rsidTr="00E8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4AAF7D3C" w14:textId="0E10BE20" w:rsidR="00F34778" w:rsidRDefault="00F34778" w:rsidP="00E8439A">
            <w:pPr>
              <w:jc w:val="center"/>
            </w:pPr>
            <w:r>
              <w:t>Mr. Mike Hurley</w:t>
            </w:r>
          </w:p>
        </w:tc>
        <w:tc>
          <w:tcPr>
            <w:tcW w:w="3888" w:type="dxa"/>
            <w:vAlign w:val="center"/>
          </w:tcPr>
          <w:p w14:paraId="496447C1" w14:textId="445518BB" w:rsidR="00F34778" w:rsidRDefault="0006754F" w:rsidP="00E8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Holy Name School Maintenance Manager</w:t>
            </w:r>
          </w:p>
        </w:tc>
        <w:tc>
          <w:tcPr>
            <w:tcW w:w="6048" w:type="dxa"/>
            <w:vAlign w:val="center"/>
          </w:tcPr>
          <w:p w14:paraId="2721929A" w14:textId="10359C64" w:rsidR="00F34778" w:rsidRDefault="0006754F" w:rsidP="00E84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814-472-8817</w:t>
            </w:r>
          </w:p>
        </w:tc>
      </w:tr>
      <w:tr w:rsidR="00F34778" w:rsidRPr="00291582" w14:paraId="0934F5B0" w14:textId="77777777" w:rsidTr="00E8439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0BCB5DF7" w14:textId="60EC0D02" w:rsidR="00F34778" w:rsidRDefault="00F34778" w:rsidP="00E8439A">
            <w:pPr>
              <w:jc w:val="center"/>
            </w:pPr>
            <w:r>
              <w:t>Mr. Pat Long</w:t>
            </w:r>
          </w:p>
        </w:tc>
        <w:tc>
          <w:tcPr>
            <w:tcW w:w="3888" w:type="dxa"/>
            <w:vAlign w:val="center"/>
          </w:tcPr>
          <w:p w14:paraId="13E091E4" w14:textId="01EA0FCE" w:rsidR="00F34778" w:rsidRDefault="0006754F" w:rsidP="00E8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Holy Name School Athletic Director</w:t>
            </w:r>
          </w:p>
        </w:tc>
        <w:tc>
          <w:tcPr>
            <w:tcW w:w="6048" w:type="dxa"/>
            <w:vAlign w:val="center"/>
          </w:tcPr>
          <w:p w14:paraId="2949A468" w14:textId="518008D3" w:rsidR="00F34778" w:rsidRDefault="0006754F" w:rsidP="00E84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814-472-8817</w:t>
            </w:r>
          </w:p>
        </w:tc>
      </w:tr>
    </w:tbl>
    <w:p w14:paraId="6E4337F9" w14:textId="23C7381B" w:rsidR="00DF12BB" w:rsidRPr="00DF12BB" w:rsidRDefault="00333C4F" w:rsidP="00DF12BB">
      <w:pPr>
        <w:pStyle w:val="Heading2"/>
        <w:shd w:val="clear" w:color="auto" w:fill="FDE9D9" w:themeFill="accent6" w:themeFillTint="33"/>
      </w:pPr>
      <w:bookmarkStart w:id="3" w:name="_Toc42683085"/>
      <w:r>
        <w:t>K</w:t>
      </w:r>
      <w:r w:rsidRPr="00E8439A">
        <w:t xml:space="preserve">ey </w:t>
      </w:r>
      <w:r>
        <w:t>S</w:t>
      </w:r>
      <w:r w:rsidRPr="00E8439A">
        <w:t xml:space="preserve">trategies, </w:t>
      </w:r>
      <w:r>
        <w:t>P</w:t>
      </w:r>
      <w:r w:rsidRPr="00E8439A">
        <w:t xml:space="preserve">olicies, and </w:t>
      </w:r>
      <w:r>
        <w:t>P</w:t>
      </w:r>
      <w:r w:rsidRPr="00E8439A">
        <w:t>rocedures</w:t>
      </w:r>
      <w:bookmarkEnd w:id="3"/>
      <w:r w:rsidRPr="00E8439A">
        <w:t xml:space="preserve"> </w:t>
      </w:r>
    </w:p>
    <w:p w14:paraId="5A5D6B15" w14:textId="2F466AB8" w:rsidR="00E8439A" w:rsidRPr="00E8439A" w:rsidRDefault="00581797" w:rsidP="00E8439A">
      <w:r>
        <w:t>U</w:t>
      </w:r>
      <w:r w:rsidR="00E8439A" w:rsidRPr="00E8439A">
        <w:t xml:space="preserve">se the action plan templates on the following pages to create a thorough plan for each of the requirements outlined in the </w:t>
      </w:r>
      <w:hyperlink r:id="rId14" w:history="1">
        <w:r w:rsidR="00E8439A" w:rsidRPr="00BA52EF">
          <w:rPr>
            <w:rStyle w:val="Hyperlink"/>
          </w:rPr>
          <w:t xml:space="preserve">Pennsylvania </w:t>
        </w:r>
        <w:r w:rsidRPr="00BA52EF">
          <w:rPr>
            <w:rStyle w:val="Hyperlink"/>
          </w:rPr>
          <w:t xml:space="preserve">Guidance for All Sports Permitted to Operate </w:t>
        </w:r>
        <w:proofErr w:type="gramStart"/>
        <w:r w:rsidRPr="00BA52EF">
          <w:rPr>
            <w:rStyle w:val="Hyperlink"/>
          </w:rPr>
          <w:t>During</w:t>
        </w:r>
        <w:proofErr w:type="gramEnd"/>
        <w:r w:rsidRPr="00BA52EF">
          <w:rPr>
            <w:rStyle w:val="Hyperlink"/>
          </w:rPr>
          <w:t xml:space="preserve"> the COVID-19 Disaster Emergency</w:t>
        </w:r>
      </w:hyperlink>
      <w:r>
        <w:t>.</w:t>
      </w:r>
      <w:r w:rsidR="00E8439A" w:rsidRPr="00E8439A">
        <w:t xml:space="preserve"> </w:t>
      </w:r>
    </w:p>
    <w:p w14:paraId="13D228B8" w14:textId="68DADA8E" w:rsidR="00E8439A" w:rsidRPr="00E8439A" w:rsidRDefault="00E8439A" w:rsidP="00E8439A">
      <w:r w:rsidRPr="00E8439A">
        <w:t xml:space="preserve">For each domain of the </w:t>
      </w:r>
      <w:r w:rsidR="00581797">
        <w:t>Athletic</w:t>
      </w:r>
      <w:r w:rsidR="00AC0C0F">
        <w:t>s</w:t>
      </w:r>
      <w:r w:rsidR="00581797">
        <w:t xml:space="preserve"> </w:t>
      </w:r>
      <w:r w:rsidRPr="00E8439A">
        <w:t xml:space="preserve">Health and Safety Plan, draft a detailed summary describing the key strategies, policies, and procedures your LEA will employ to satisfy the requirements of the domain. The domain summary will serve as the public-facing description of the efforts your LEA will take to ensure health and safety of every stakeholder in your local education community. Thus, the summary </w:t>
      </w:r>
      <w:proofErr w:type="gramStart"/>
      <w:r w:rsidRPr="00E8439A">
        <w:t>should be focused</w:t>
      </w:r>
      <w:proofErr w:type="gramEnd"/>
      <w:r w:rsidRPr="00E8439A">
        <w:t xml:space="preserve"> on the key information that staff, students, and families will require to clearly understand your local plan for the phased reopening of schools. </w:t>
      </w:r>
      <w:r w:rsidR="004707C5">
        <w:t>Use</w:t>
      </w:r>
      <w:r w:rsidRPr="00E8439A">
        <w:t xml:space="preserve"> the key questions to guide your domain summar</w:t>
      </w:r>
      <w:r w:rsidR="004707C5">
        <w:t>ies</w:t>
      </w:r>
      <w:r w:rsidRPr="00E8439A">
        <w:t>.</w:t>
      </w:r>
    </w:p>
    <w:p w14:paraId="0070E720" w14:textId="77777777" w:rsidR="00E8439A" w:rsidRPr="00E8439A" w:rsidRDefault="00E8439A" w:rsidP="00E8439A">
      <w:r w:rsidRPr="00E8439A">
        <w:t>For each requirement within each domain, document the following:</w:t>
      </w:r>
    </w:p>
    <w:p w14:paraId="065F66A8" w14:textId="10F749A1" w:rsidR="00E8439A" w:rsidRPr="00B8779B" w:rsidRDefault="00E8439A" w:rsidP="00E8439A">
      <w:pPr>
        <w:pStyle w:val="ListParagraph"/>
        <w:numPr>
          <w:ilvl w:val="0"/>
          <w:numId w:val="33"/>
        </w:numPr>
      </w:pPr>
      <w:r w:rsidRPr="00B8779B">
        <w:rPr>
          <w:b/>
          <w:bCs/>
        </w:rPr>
        <w:t>Action Steps under Yellow</w:t>
      </w:r>
      <w:r w:rsidR="00D25635">
        <w:rPr>
          <w:b/>
          <w:bCs/>
        </w:rPr>
        <w:t xml:space="preserve"> and Green</w:t>
      </w:r>
      <w:r w:rsidRPr="00B8779B">
        <w:rPr>
          <w:b/>
          <w:bCs/>
        </w:rPr>
        <w:t xml:space="preserve"> Phase:</w:t>
      </w:r>
      <w:r w:rsidRPr="00B8779B">
        <w:t xml:space="preserve"> Identify the discrete action steps required to prepare for and implement the requirement under the guidelines outlined for counties in yellow</w:t>
      </w:r>
      <w:r w:rsidR="00D25635">
        <w:t xml:space="preserve"> or green</w:t>
      </w:r>
      <w:r w:rsidRPr="00B8779B">
        <w:t xml:space="preserve">. List the discrete action steps for each requirement in sequential order.  </w:t>
      </w:r>
    </w:p>
    <w:p w14:paraId="22D311D1" w14:textId="1513640E" w:rsidR="00E8439A" w:rsidRPr="00B8779B" w:rsidRDefault="00E8439A" w:rsidP="00E8439A">
      <w:pPr>
        <w:pStyle w:val="ListParagraph"/>
        <w:numPr>
          <w:ilvl w:val="0"/>
          <w:numId w:val="33"/>
        </w:numPr>
      </w:pPr>
      <w:r w:rsidRPr="00B8779B">
        <w:rPr>
          <w:b/>
          <w:bCs/>
        </w:rPr>
        <w:lastRenderedPageBreak/>
        <w:t>Lead Individual</w:t>
      </w:r>
      <w:r w:rsidR="004707C5">
        <w:rPr>
          <w:b/>
          <w:bCs/>
        </w:rPr>
        <w:t>(s)</w:t>
      </w:r>
      <w:r w:rsidR="00876535" w:rsidRPr="00B8779B">
        <w:rPr>
          <w:b/>
          <w:bCs/>
        </w:rPr>
        <w:t xml:space="preserve"> and </w:t>
      </w:r>
      <w:r w:rsidRPr="00B8779B">
        <w:rPr>
          <w:b/>
          <w:bCs/>
        </w:rPr>
        <w:t>Position</w:t>
      </w:r>
      <w:r w:rsidR="004707C5">
        <w:rPr>
          <w:b/>
          <w:bCs/>
        </w:rPr>
        <w:t>(s)</w:t>
      </w:r>
      <w:r w:rsidRPr="00B8779B">
        <w:rPr>
          <w:b/>
          <w:bCs/>
        </w:rPr>
        <w:t>:</w:t>
      </w:r>
      <w:r w:rsidRPr="00B8779B">
        <w:t xml:space="preserve"> List </w:t>
      </w:r>
      <w:r w:rsidR="004707C5">
        <w:t>each person</w:t>
      </w:r>
      <w:r w:rsidRPr="00B8779B">
        <w:t xml:space="preserve"> responsible for ensuring the action steps </w:t>
      </w:r>
      <w:proofErr w:type="gramStart"/>
      <w:r w:rsidRPr="00B8779B">
        <w:t>are fully planned</w:t>
      </w:r>
      <w:proofErr w:type="gramEnd"/>
      <w:r w:rsidRPr="00B8779B">
        <w:t xml:space="preserve"> and the system is prepared for effective implementation.</w:t>
      </w:r>
    </w:p>
    <w:p w14:paraId="165F42F2" w14:textId="278AD1D9" w:rsidR="00E8439A" w:rsidRPr="00B8779B" w:rsidRDefault="00E8439A" w:rsidP="00E8439A">
      <w:pPr>
        <w:pStyle w:val="ListParagraph"/>
        <w:numPr>
          <w:ilvl w:val="0"/>
          <w:numId w:val="33"/>
        </w:numPr>
      </w:pPr>
      <w:r w:rsidRPr="00B8779B">
        <w:rPr>
          <w:b/>
          <w:bCs/>
        </w:rPr>
        <w:t>Materials</w:t>
      </w:r>
      <w:r w:rsidR="006111B5" w:rsidRPr="00B8779B">
        <w:rPr>
          <w:b/>
          <w:bCs/>
        </w:rPr>
        <w:t xml:space="preserve">, </w:t>
      </w:r>
      <w:r w:rsidRPr="00B8779B">
        <w:rPr>
          <w:b/>
          <w:bCs/>
        </w:rPr>
        <w:t>Resources</w:t>
      </w:r>
      <w:r w:rsidR="006111B5" w:rsidRPr="00B8779B">
        <w:rPr>
          <w:b/>
          <w:bCs/>
        </w:rPr>
        <w:t>, and</w:t>
      </w:r>
      <w:r w:rsidR="00A12AC8">
        <w:rPr>
          <w:b/>
          <w:bCs/>
        </w:rPr>
        <w:t>/</w:t>
      </w:r>
      <w:r w:rsidR="006111B5" w:rsidRPr="00B8779B">
        <w:rPr>
          <w:b/>
          <w:bCs/>
        </w:rPr>
        <w:t xml:space="preserve">or </w:t>
      </w:r>
      <w:r w:rsidR="003E5BA8" w:rsidRPr="00B8779B">
        <w:rPr>
          <w:b/>
          <w:bCs/>
        </w:rPr>
        <w:t>Supports</w:t>
      </w:r>
      <w:r w:rsidRPr="00B8779B">
        <w:rPr>
          <w:b/>
          <w:bCs/>
        </w:rPr>
        <w:t xml:space="preserve"> Needed:</w:t>
      </w:r>
      <w:r w:rsidRPr="00B8779B">
        <w:t xml:space="preserve"> List any materials, resources, or support</w:t>
      </w:r>
      <w:r w:rsidR="00B442B1">
        <w:t>s</w:t>
      </w:r>
      <w:r w:rsidRPr="00B8779B">
        <w:t xml:space="preserve"> required to implement the requirement. </w:t>
      </w:r>
    </w:p>
    <w:p w14:paraId="63DAB213" w14:textId="3795E275" w:rsidR="00E8439A" w:rsidRPr="00E8439A" w:rsidRDefault="00E8439A" w:rsidP="00E8439A">
      <w:pPr>
        <w:pStyle w:val="ListParagraph"/>
        <w:numPr>
          <w:ilvl w:val="0"/>
          <w:numId w:val="33"/>
        </w:numPr>
      </w:pPr>
      <w:r w:rsidRPr="00B8779B">
        <w:rPr>
          <w:b/>
          <w:bCs/>
        </w:rPr>
        <w:t>Professional Development</w:t>
      </w:r>
      <w:r w:rsidR="00333C4F" w:rsidRPr="00B8779B">
        <w:rPr>
          <w:b/>
          <w:bCs/>
        </w:rPr>
        <w:t xml:space="preserve"> (PD)</w:t>
      </w:r>
      <w:r w:rsidRPr="00B8779B">
        <w:rPr>
          <w:b/>
          <w:bCs/>
        </w:rPr>
        <w:t xml:space="preserve"> </w:t>
      </w:r>
      <w:proofErr w:type="gramStart"/>
      <w:r w:rsidRPr="00B8779B">
        <w:rPr>
          <w:b/>
          <w:bCs/>
        </w:rPr>
        <w:t>Required:</w:t>
      </w:r>
      <w:proofErr w:type="gramEnd"/>
      <w:r w:rsidRPr="00B8779B">
        <w:t xml:space="preserve"> </w:t>
      </w:r>
      <w:r w:rsidR="004707C5">
        <w:t xml:space="preserve">Identify the training or professional development that will be provided to staff, students, families, and other stakeholders </w:t>
      </w:r>
      <w:r w:rsidRPr="00E8439A">
        <w:t xml:space="preserve">to implement </w:t>
      </w:r>
      <w:r w:rsidR="00C074F8">
        <w:t>each</w:t>
      </w:r>
      <w:r w:rsidR="00C074F8" w:rsidRPr="00E8439A">
        <w:t xml:space="preserve"> </w:t>
      </w:r>
      <w:r w:rsidRPr="00E8439A">
        <w:t>requirement effectively</w:t>
      </w:r>
      <w:r w:rsidR="00C074F8">
        <w:t>.</w:t>
      </w:r>
    </w:p>
    <w:p w14:paraId="728B0D4C" w14:textId="4317A812" w:rsidR="00333C4F" w:rsidRDefault="00E8439A">
      <w:pPr>
        <w:rPr>
          <w:rFonts w:eastAsiaTheme="majorEastAsia" w:cstheme="majorBidi"/>
          <w:b/>
          <w:bCs/>
          <w:sz w:val="24"/>
          <w:szCs w:val="24"/>
        </w:rPr>
      </w:pPr>
      <w:r w:rsidRPr="00E8439A">
        <w:t>In the following tables, an asterisk (*) denotes a mandatory element of the plan. All other requirements are highly encouraged to the extent possible.</w:t>
      </w:r>
    </w:p>
    <w:p w14:paraId="0568299C" w14:textId="36098D9F" w:rsidR="00E8439A" w:rsidRPr="00333C4F" w:rsidRDefault="00E8439A" w:rsidP="00DF12BB">
      <w:pPr>
        <w:pStyle w:val="Heading3"/>
      </w:pPr>
      <w:bookmarkStart w:id="4" w:name="_Toc42683086"/>
      <w:r w:rsidRPr="00333C4F">
        <w:t>Cleaning, Sanitizing, Disinfe</w:t>
      </w:r>
      <w:r w:rsidR="00B8779B">
        <w:t>c</w:t>
      </w:r>
      <w:r w:rsidRPr="00333C4F">
        <w:t>ting</w:t>
      </w:r>
      <w:r w:rsidR="00B442B1">
        <w:t>,</w:t>
      </w:r>
      <w:r w:rsidRPr="00333C4F">
        <w:t xml:space="preserve"> and Ventilation</w:t>
      </w:r>
      <w:bookmarkEnd w:id="4"/>
    </w:p>
    <w:p w14:paraId="0BB859E7" w14:textId="2D0792BC" w:rsidR="00E8439A" w:rsidRPr="00B8779B" w:rsidRDefault="00E8439A" w:rsidP="00333C4F">
      <w:pPr>
        <w:pStyle w:val="Heading4"/>
        <w:rPr>
          <w:i w:val="0"/>
          <w:iCs w:val="0"/>
        </w:rPr>
      </w:pPr>
      <w:r w:rsidRPr="00B8779B">
        <w:rPr>
          <w:i w:val="0"/>
          <w:iCs w:val="0"/>
        </w:rPr>
        <w:t>Key Questions</w:t>
      </w:r>
    </w:p>
    <w:p w14:paraId="78E94821" w14:textId="6614B424" w:rsidR="00E8439A" w:rsidRPr="00E8439A" w:rsidRDefault="00E8439A" w:rsidP="00E8439A">
      <w:pPr>
        <w:pStyle w:val="ListParagraph"/>
        <w:numPr>
          <w:ilvl w:val="0"/>
          <w:numId w:val="34"/>
        </w:numPr>
      </w:pPr>
      <w:r w:rsidRPr="00E8439A">
        <w:t xml:space="preserve">How will you ensure the </w:t>
      </w:r>
      <w:r w:rsidR="004451CE">
        <w:t>athletic facilities</w:t>
      </w:r>
      <w:r w:rsidRPr="00E8439A">
        <w:t xml:space="preserve"> </w:t>
      </w:r>
      <w:r w:rsidR="004451CE">
        <w:t>are</w:t>
      </w:r>
      <w:r w:rsidRPr="00E8439A">
        <w:t xml:space="preserve"> cleaned and ready </w:t>
      </w:r>
      <w:proofErr w:type="gramStart"/>
      <w:r w:rsidRPr="00E8439A">
        <w:t>to safely welcome</w:t>
      </w:r>
      <w:proofErr w:type="gramEnd"/>
      <w:r w:rsidRPr="00E8439A">
        <w:t xml:space="preserve"> </w:t>
      </w:r>
      <w:r w:rsidR="00581797">
        <w:t xml:space="preserve">coaching </w:t>
      </w:r>
      <w:r w:rsidRPr="00E8439A">
        <w:t>staff and student</w:t>
      </w:r>
      <w:r w:rsidR="00581797">
        <w:t xml:space="preserve"> athletes</w:t>
      </w:r>
      <w:r w:rsidRPr="00E8439A">
        <w:t xml:space="preserve">? </w:t>
      </w:r>
    </w:p>
    <w:p w14:paraId="288101C4" w14:textId="08951A78" w:rsidR="00E8439A" w:rsidRPr="00E8439A" w:rsidRDefault="00E8439A" w:rsidP="00E8439A">
      <w:pPr>
        <w:pStyle w:val="ListParagraph"/>
        <w:numPr>
          <w:ilvl w:val="0"/>
          <w:numId w:val="34"/>
        </w:numPr>
      </w:pPr>
      <w:r w:rsidRPr="00E8439A">
        <w:t xml:space="preserve">How often will you implement cleaning, sanitation, disinfecting, and ventilation protocols/procedures to maintain </w:t>
      </w:r>
      <w:r w:rsidR="00AC0C0F">
        <w:t xml:space="preserve">coaching </w:t>
      </w:r>
      <w:r w:rsidRPr="00E8439A">
        <w:t>staff and student</w:t>
      </w:r>
      <w:r w:rsidR="00AC0C0F">
        <w:t xml:space="preserve"> athlete</w:t>
      </w:r>
      <w:r w:rsidRPr="00E8439A">
        <w:t xml:space="preserve"> safety? </w:t>
      </w:r>
    </w:p>
    <w:p w14:paraId="782D85B4" w14:textId="08CBC978" w:rsidR="00E8439A" w:rsidRPr="00E8439A" w:rsidRDefault="00E8439A" w:rsidP="00E8439A">
      <w:pPr>
        <w:pStyle w:val="ListParagraph"/>
        <w:numPr>
          <w:ilvl w:val="0"/>
          <w:numId w:val="34"/>
        </w:numPr>
      </w:pPr>
      <w:r w:rsidRPr="00E8439A">
        <w:t xml:space="preserve">What protocols will you put in place to clean and disinfect throughout </w:t>
      </w:r>
      <w:r w:rsidR="00581797">
        <w:t>the</w:t>
      </w:r>
      <w:r w:rsidRPr="00E8439A">
        <w:t xml:space="preserve"> day? </w:t>
      </w:r>
    </w:p>
    <w:p w14:paraId="1694FBE8" w14:textId="405C8D6F" w:rsidR="00E8439A" w:rsidRPr="00E8439A" w:rsidRDefault="00E8439A" w:rsidP="00E8439A">
      <w:pPr>
        <w:pStyle w:val="ListParagraph"/>
        <w:numPr>
          <w:ilvl w:val="0"/>
          <w:numId w:val="34"/>
        </w:numPr>
      </w:pPr>
      <w:r w:rsidRPr="00E8439A">
        <w:t xml:space="preserve">Which stakeholders </w:t>
      </w:r>
      <w:proofErr w:type="gramStart"/>
      <w:r w:rsidRPr="00E8439A">
        <w:t>will be trained</w:t>
      </w:r>
      <w:proofErr w:type="gramEnd"/>
      <w:r w:rsidRPr="00E8439A">
        <w:t xml:space="preserve"> on cleaning, sanitizing, disinfecting, and ventilation protocols? When and how </w:t>
      </w:r>
      <w:proofErr w:type="gramStart"/>
      <w:r w:rsidRPr="00E8439A">
        <w:t>will the training be provided</w:t>
      </w:r>
      <w:proofErr w:type="gramEnd"/>
      <w:r w:rsidRPr="00E8439A">
        <w:t xml:space="preserve">? How will preparedness to implement </w:t>
      </w:r>
      <w:proofErr w:type="gramStart"/>
      <w:r w:rsidRPr="00E8439A">
        <w:t>as a result</w:t>
      </w:r>
      <w:proofErr w:type="gramEnd"/>
      <w:r w:rsidRPr="00E8439A">
        <w:t xml:space="preserve"> of the training be measured?</w:t>
      </w:r>
    </w:p>
    <w:p w14:paraId="590C19B7" w14:textId="62582A62" w:rsidR="0020446E" w:rsidRDefault="00EB7492" w:rsidP="00EB7492">
      <w:pPr>
        <w:rPr>
          <w:b/>
          <w:bCs/>
        </w:rPr>
      </w:pPr>
      <w:r w:rsidRPr="00B8779B">
        <w:rPr>
          <w:b/>
          <w:bCs/>
        </w:rPr>
        <w:t xml:space="preserve">Summary of </w:t>
      </w:r>
      <w:r w:rsidR="00D23A6E">
        <w:rPr>
          <w:b/>
          <w:bCs/>
        </w:rPr>
        <w:t>Responses</w:t>
      </w:r>
      <w:r w:rsidRPr="00B8779B">
        <w:rPr>
          <w:b/>
          <w:bCs/>
        </w:rPr>
        <w:t xml:space="preserve"> to Key Questions</w:t>
      </w:r>
      <w:r w:rsidR="00CA3F0D" w:rsidRPr="00B8779B">
        <w:rPr>
          <w:b/>
          <w:bCs/>
        </w:rPr>
        <w:t>:</w:t>
      </w:r>
    </w:p>
    <w:p w14:paraId="6B5ED388" w14:textId="5C38A112" w:rsidR="00C16735" w:rsidRDefault="00C16735" w:rsidP="00EB7492">
      <w:pPr>
        <w:rPr>
          <w:b/>
          <w:bCs/>
        </w:rPr>
      </w:pPr>
      <w:r>
        <w:rPr>
          <w:b/>
          <w:bCs/>
        </w:rPr>
        <w:t>Th</w:t>
      </w:r>
      <w:r w:rsidR="00CB6A87">
        <w:rPr>
          <w:b/>
          <w:bCs/>
        </w:rPr>
        <w:t>e Holy Name School Maintenance S</w:t>
      </w:r>
      <w:r>
        <w:rPr>
          <w:b/>
          <w:bCs/>
        </w:rPr>
        <w:t xml:space="preserve">taff </w:t>
      </w:r>
      <w:r w:rsidR="0075621F">
        <w:rPr>
          <w:b/>
          <w:bCs/>
        </w:rPr>
        <w:t xml:space="preserve">and coaches </w:t>
      </w:r>
      <w:r>
        <w:rPr>
          <w:b/>
          <w:bCs/>
        </w:rPr>
        <w:t>will disinfe</w:t>
      </w:r>
      <w:r w:rsidR="00CB6A87">
        <w:rPr>
          <w:b/>
          <w:bCs/>
        </w:rPr>
        <w:t>ct all areas used during the evening</w:t>
      </w:r>
      <w:r>
        <w:rPr>
          <w:b/>
          <w:bCs/>
        </w:rPr>
        <w:t xml:space="preserve"> and at the end of the last practice.</w:t>
      </w:r>
    </w:p>
    <w:p w14:paraId="75187A4C" w14:textId="5D2010D5" w:rsidR="00C16735" w:rsidRDefault="00CB6A87" w:rsidP="00EB7492">
      <w:pPr>
        <w:rPr>
          <w:b/>
          <w:bCs/>
        </w:rPr>
      </w:pPr>
      <w:r>
        <w:rPr>
          <w:b/>
          <w:bCs/>
        </w:rPr>
        <w:t>The re</w:t>
      </w:r>
      <w:r w:rsidR="00C16735">
        <w:rPr>
          <w:b/>
          <w:bCs/>
        </w:rPr>
        <w:t xml:space="preserve">strooms </w:t>
      </w:r>
      <w:r>
        <w:rPr>
          <w:b/>
          <w:bCs/>
        </w:rPr>
        <w:t xml:space="preserve">and water bottle filling station </w:t>
      </w:r>
      <w:proofErr w:type="gramStart"/>
      <w:r w:rsidR="00C16735">
        <w:rPr>
          <w:b/>
          <w:bCs/>
        </w:rPr>
        <w:t>will be cleaned and sanitized following the scheduled practices</w:t>
      </w:r>
      <w:proofErr w:type="gramEnd"/>
      <w:r w:rsidR="00C16735">
        <w:rPr>
          <w:b/>
          <w:bCs/>
        </w:rPr>
        <w:t>.</w:t>
      </w:r>
    </w:p>
    <w:p w14:paraId="5597D552" w14:textId="36580129" w:rsidR="00C16735" w:rsidRDefault="00CB6A87" w:rsidP="00EB7492">
      <w:pPr>
        <w:rPr>
          <w:b/>
          <w:bCs/>
        </w:rPr>
      </w:pPr>
      <w:r>
        <w:rPr>
          <w:b/>
          <w:bCs/>
        </w:rPr>
        <w:t>The student athletes must provide their own water bottle.</w:t>
      </w:r>
    </w:p>
    <w:p w14:paraId="69314F12" w14:textId="70B85F92" w:rsidR="00CB6A87" w:rsidRDefault="00CB6A87" w:rsidP="00EB7492">
      <w:pPr>
        <w:rPr>
          <w:b/>
          <w:bCs/>
        </w:rPr>
      </w:pPr>
      <w:r>
        <w:rPr>
          <w:b/>
          <w:bCs/>
        </w:rPr>
        <w:t xml:space="preserve">The student athletes </w:t>
      </w:r>
      <w:proofErr w:type="gramStart"/>
      <w:r>
        <w:rPr>
          <w:b/>
          <w:bCs/>
        </w:rPr>
        <w:t>will not be permitted</w:t>
      </w:r>
      <w:proofErr w:type="gramEnd"/>
      <w:r>
        <w:rPr>
          <w:b/>
          <w:bCs/>
        </w:rPr>
        <w:t xml:space="preserve"> to change clothes in the restrooms.</w:t>
      </w:r>
    </w:p>
    <w:p w14:paraId="6C374BBD" w14:textId="596185AB" w:rsidR="00F76215" w:rsidRDefault="00F76215" w:rsidP="00EB7492">
      <w:pPr>
        <w:rPr>
          <w:b/>
          <w:bCs/>
        </w:rPr>
      </w:pPr>
      <w:r>
        <w:rPr>
          <w:b/>
          <w:bCs/>
        </w:rPr>
        <w:t xml:space="preserve">Sanitizing supplies, water, soap, and gloves </w:t>
      </w:r>
      <w:proofErr w:type="gramStart"/>
      <w:r>
        <w:rPr>
          <w:b/>
          <w:bCs/>
        </w:rPr>
        <w:t>will be provided</w:t>
      </w:r>
      <w:proofErr w:type="gramEnd"/>
      <w:r>
        <w:rPr>
          <w:b/>
          <w:bCs/>
        </w:rPr>
        <w:t xml:space="preserve"> to coaches for healthy hygiene and to clean the shared basketballs.</w:t>
      </w:r>
    </w:p>
    <w:p w14:paraId="68B1AA47" w14:textId="7AA73D71" w:rsidR="00CB6A87" w:rsidRDefault="00CB6A87" w:rsidP="00EB7492">
      <w:pPr>
        <w:rPr>
          <w:b/>
          <w:bCs/>
        </w:rPr>
      </w:pPr>
      <w:r>
        <w:rPr>
          <w:b/>
          <w:bCs/>
        </w:rPr>
        <w:lastRenderedPageBreak/>
        <w:t>The parents of the student athletes provide transportation.</w:t>
      </w:r>
    </w:p>
    <w:tbl>
      <w:tblPr>
        <w:tblStyle w:val="GridTable4-Accent1"/>
        <w:tblW w:w="12685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4590"/>
        <w:gridCol w:w="1890"/>
        <w:gridCol w:w="1980"/>
        <w:gridCol w:w="1440"/>
      </w:tblGrid>
      <w:tr w:rsidR="00D25635" w:rsidRPr="006111B5" w14:paraId="01693A4D" w14:textId="77777777" w:rsidTr="00D4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6F92C50" w14:textId="77777777" w:rsidR="00D25635" w:rsidRPr="006111B5" w:rsidRDefault="00D25635" w:rsidP="00E8439A">
            <w:pPr>
              <w:jc w:val="center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Requirements</w:t>
            </w:r>
          </w:p>
        </w:tc>
        <w:tc>
          <w:tcPr>
            <w:tcW w:w="4590" w:type="dxa"/>
            <w:vAlign w:val="center"/>
          </w:tcPr>
          <w:p w14:paraId="5025E436" w14:textId="1145D68C" w:rsidR="00D25635" w:rsidRPr="006111B5" w:rsidRDefault="00D25635" w:rsidP="00E8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 xml:space="preserve">Action Steps </w:t>
            </w:r>
            <w:r>
              <w:rPr>
                <w:sz w:val="20"/>
                <w:szCs w:val="20"/>
              </w:rPr>
              <w:br/>
            </w:r>
            <w:r w:rsidRPr="006111B5">
              <w:rPr>
                <w:sz w:val="20"/>
                <w:szCs w:val="20"/>
              </w:rPr>
              <w:t>under Yellow</w:t>
            </w:r>
            <w:r>
              <w:rPr>
                <w:sz w:val="20"/>
                <w:szCs w:val="20"/>
              </w:rPr>
              <w:t xml:space="preserve"> and Green</w:t>
            </w:r>
            <w:r w:rsidRPr="006111B5">
              <w:rPr>
                <w:sz w:val="20"/>
                <w:szCs w:val="20"/>
              </w:rPr>
              <w:t xml:space="preserve"> Phase</w:t>
            </w:r>
          </w:p>
        </w:tc>
        <w:tc>
          <w:tcPr>
            <w:tcW w:w="1890" w:type="dxa"/>
            <w:vAlign w:val="center"/>
          </w:tcPr>
          <w:p w14:paraId="727D04BB" w14:textId="04B4B755" w:rsidR="00D25635" w:rsidRPr="006111B5" w:rsidRDefault="00D25635" w:rsidP="00611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Lead Individual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and </w:t>
            </w:r>
            <w:r w:rsidRPr="006111B5">
              <w:rPr>
                <w:sz w:val="20"/>
                <w:szCs w:val="20"/>
              </w:rPr>
              <w:t>Position</w:t>
            </w:r>
          </w:p>
        </w:tc>
        <w:tc>
          <w:tcPr>
            <w:tcW w:w="1980" w:type="dxa"/>
            <w:vAlign w:val="center"/>
          </w:tcPr>
          <w:p w14:paraId="412B64EE" w14:textId="6A3A407D" w:rsidR="00D25635" w:rsidRPr="006111B5" w:rsidRDefault="00D25635" w:rsidP="00E8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>,</w:t>
            </w:r>
            <w:r w:rsidRPr="006111B5">
              <w:rPr>
                <w:sz w:val="20"/>
                <w:szCs w:val="20"/>
              </w:rPr>
              <w:t xml:space="preserve"> Resources</w:t>
            </w:r>
            <w:r>
              <w:rPr>
                <w:sz w:val="20"/>
                <w:szCs w:val="20"/>
              </w:rPr>
              <w:t>, and or Supports</w:t>
            </w:r>
            <w:r w:rsidRPr="006111B5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440" w:type="dxa"/>
            <w:vAlign w:val="center"/>
          </w:tcPr>
          <w:p w14:paraId="38CBE6FD" w14:textId="77777777" w:rsidR="00D25635" w:rsidRPr="006111B5" w:rsidRDefault="00D25635" w:rsidP="00E843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PD Required (Y/N)</w:t>
            </w:r>
          </w:p>
        </w:tc>
      </w:tr>
      <w:tr w:rsidR="00D25635" w:rsidRPr="006111B5" w14:paraId="360AD693" w14:textId="77777777" w:rsidTr="00D4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D3489C0" w14:textId="32F38CCF" w:rsidR="00D25635" w:rsidRDefault="00D25635" w:rsidP="006E5EC9">
            <w:pPr>
              <w:ind w:left="153" w:hanging="153"/>
              <w:rPr>
                <w:b w:val="0"/>
                <w:bCs w:val="0"/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* Cleaning, sanitizing, disinfecting, and ventilating spaces, surfaces, and any other areas used by student</w:t>
            </w:r>
            <w:r>
              <w:rPr>
                <w:sz w:val="20"/>
                <w:szCs w:val="20"/>
              </w:rPr>
              <w:t xml:space="preserve"> athletes and sporting activities</w:t>
            </w:r>
            <w:r w:rsidRPr="006111B5">
              <w:rPr>
                <w:sz w:val="20"/>
                <w:szCs w:val="20"/>
              </w:rPr>
              <w:t xml:space="preserve"> </w:t>
            </w:r>
            <w:r w:rsidR="00D4489F">
              <w:rPr>
                <w:sz w:val="20"/>
                <w:szCs w:val="20"/>
              </w:rPr>
              <w:t>(i.e., restrooms, drinking fountains, locker rooms and transportation)</w:t>
            </w:r>
          </w:p>
          <w:p w14:paraId="33D92EB3" w14:textId="77777777" w:rsidR="00D25635" w:rsidRDefault="00D25635" w:rsidP="006E5EC9">
            <w:pPr>
              <w:ind w:left="153" w:hanging="153"/>
              <w:rPr>
                <w:b w:val="0"/>
                <w:bCs w:val="0"/>
                <w:sz w:val="20"/>
                <w:szCs w:val="20"/>
              </w:rPr>
            </w:pPr>
          </w:p>
          <w:p w14:paraId="37F44ED8" w14:textId="77777777" w:rsidR="00D25635" w:rsidRDefault="00D25635" w:rsidP="006E5EC9">
            <w:pPr>
              <w:ind w:left="153" w:hanging="153"/>
              <w:rPr>
                <w:b w:val="0"/>
                <w:bCs w:val="0"/>
                <w:sz w:val="20"/>
                <w:szCs w:val="20"/>
              </w:rPr>
            </w:pPr>
          </w:p>
          <w:p w14:paraId="3CEE4CE7" w14:textId="2DE1512F" w:rsidR="00D25635" w:rsidRPr="006111B5" w:rsidRDefault="00D25635" w:rsidP="006E5EC9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7696558" w14:textId="2B32A774" w:rsidR="00C16735" w:rsidRDefault="00CB6A87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Holy Name School Maintenance S</w:t>
            </w:r>
            <w:r w:rsidR="00C16735">
              <w:rPr>
                <w:sz w:val="20"/>
                <w:szCs w:val="20"/>
              </w:rPr>
              <w:t>taff will disinfe</w:t>
            </w:r>
            <w:r>
              <w:rPr>
                <w:sz w:val="20"/>
                <w:szCs w:val="20"/>
              </w:rPr>
              <w:t>ct all areas used during the evening</w:t>
            </w:r>
            <w:r w:rsidR="00C16735">
              <w:rPr>
                <w:sz w:val="20"/>
                <w:szCs w:val="20"/>
              </w:rPr>
              <w:t xml:space="preserve"> and at the end of the last practice.</w:t>
            </w:r>
          </w:p>
          <w:p w14:paraId="40EDF902" w14:textId="77777777" w:rsidR="00C16735" w:rsidRDefault="00C16735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C1E323" w14:textId="10BC0394" w:rsidR="000C225D" w:rsidRDefault="00CB6A87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</w:t>
            </w:r>
            <w:r w:rsidR="000C225D">
              <w:rPr>
                <w:sz w:val="20"/>
                <w:szCs w:val="20"/>
              </w:rPr>
              <w:t xml:space="preserve">estrooms </w:t>
            </w:r>
            <w:r>
              <w:rPr>
                <w:sz w:val="20"/>
                <w:szCs w:val="20"/>
              </w:rPr>
              <w:t xml:space="preserve">and water bottle filling station </w:t>
            </w:r>
            <w:proofErr w:type="gramStart"/>
            <w:r w:rsidR="000C225D">
              <w:rPr>
                <w:sz w:val="20"/>
                <w:szCs w:val="20"/>
              </w:rPr>
              <w:t>will be cleaned and sanitized following each practice</w:t>
            </w:r>
            <w:proofErr w:type="gramEnd"/>
            <w:r w:rsidR="000C225D">
              <w:rPr>
                <w:sz w:val="20"/>
                <w:szCs w:val="20"/>
              </w:rPr>
              <w:t>.</w:t>
            </w:r>
          </w:p>
          <w:p w14:paraId="6F8617A1" w14:textId="77777777" w:rsidR="000C225D" w:rsidRDefault="000C225D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F24BEB" w14:textId="22A29D31" w:rsidR="00D25635" w:rsidRDefault="00CB6A87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athletes </w:t>
            </w:r>
            <w:r w:rsidR="000C225D">
              <w:rPr>
                <w:sz w:val="20"/>
                <w:szCs w:val="20"/>
              </w:rPr>
              <w:t>will be required to provide their own water bottle.</w:t>
            </w:r>
          </w:p>
          <w:p w14:paraId="2A222948" w14:textId="77777777" w:rsidR="000C225D" w:rsidRDefault="000C225D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903A50" w14:textId="25226B87" w:rsidR="000C225D" w:rsidRDefault="00CB6A87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athletes </w:t>
            </w:r>
            <w:r w:rsidR="000C225D">
              <w:rPr>
                <w:sz w:val="20"/>
                <w:szCs w:val="20"/>
              </w:rPr>
              <w:t>will not change in the restrooms.</w:t>
            </w:r>
          </w:p>
          <w:p w14:paraId="3483E0A0" w14:textId="3AEA03FA" w:rsidR="00F76215" w:rsidRDefault="00F76215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A76185" w14:textId="2ADDA77B" w:rsidR="00F76215" w:rsidRDefault="00F76215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Sanitizing</w:t>
            </w:r>
            <w:r w:rsidR="00EF2271">
              <w:rPr>
                <w:sz w:val="20"/>
                <w:szCs w:val="20"/>
              </w:rPr>
              <w:t xml:space="preserve"> disinfectant</w:t>
            </w:r>
            <w:r>
              <w:rPr>
                <w:sz w:val="20"/>
                <w:szCs w:val="20"/>
              </w:rPr>
              <w:t xml:space="preserve"> supplies, water, soap, and gloves </w:t>
            </w:r>
            <w:proofErr w:type="gramStart"/>
            <w:r>
              <w:rPr>
                <w:sz w:val="20"/>
                <w:szCs w:val="20"/>
              </w:rPr>
              <w:t>will be provided</w:t>
            </w:r>
            <w:proofErr w:type="gramEnd"/>
            <w:r>
              <w:rPr>
                <w:sz w:val="20"/>
                <w:szCs w:val="20"/>
              </w:rPr>
              <w:t xml:space="preserve"> to coaches for healthy hygiene and to clean the shared basketballs.</w:t>
            </w:r>
          </w:p>
          <w:p w14:paraId="04840188" w14:textId="40BF4CFA" w:rsidR="00F76215" w:rsidRDefault="00F76215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796F92" w14:textId="351A658A" w:rsidR="00F76215" w:rsidRDefault="00F76215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dehumidifier will be operating to aide in safe ventilation practice.</w:t>
            </w:r>
          </w:p>
          <w:p w14:paraId="306D2420" w14:textId="77777777" w:rsidR="000C225D" w:rsidRDefault="000C225D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0904DA" w14:textId="24971DC7" w:rsidR="00CB6A87" w:rsidRPr="006111B5" w:rsidRDefault="00CB6A87" w:rsidP="00F7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parents of the student athletes provide transportation.</w:t>
            </w:r>
          </w:p>
        </w:tc>
        <w:tc>
          <w:tcPr>
            <w:tcW w:w="1890" w:type="dxa"/>
          </w:tcPr>
          <w:p w14:paraId="26388829" w14:textId="77777777" w:rsidR="00D25635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Staff</w:t>
            </w:r>
          </w:p>
          <w:p w14:paraId="4735D0FD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3F41CB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32859F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35C03E" w14:textId="495EB6DC" w:rsidR="00D577A8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  <w:p w14:paraId="6ACE907C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CFE167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9CE911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  <w:p w14:paraId="6244FDE3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131AAF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7D8043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  <w:p w14:paraId="2F67C94B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AA9EE0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39D0AF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Staff and Coaches</w:t>
            </w:r>
          </w:p>
          <w:p w14:paraId="208227BF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45BF1C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3730AF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Staff</w:t>
            </w:r>
          </w:p>
          <w:p w14:paraId="6231134D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A06682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44C62B" w14:textId="1C0D4F77" w:rsidR="00EF2271" w:rsidRPr="006111B5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1980" w:type="dxa"/>
          </w:tcPr>
          <w:p w14:paraId="1087F653" w14:textId="77777777" w:rsidR="00D25635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Disinfectant</w:t>
            </w:r>
          </w:p>
          <w:p w14:paraId="1F5E6215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94CF97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4009C4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567039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Disinfectant</w:t>
            </w:r>
          </w:p>
          <w:p w14:paraId="3D8653CE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576D22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31B1C1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2FA1E8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244BC1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FB3972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C108BB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875FD1" w14:textId="77777777" w:rsidR="00EF2271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731F63" w14:textId="286AD18E" w:rsidR="00EF2271" w:rsidRPr="006111B5" w:rsidRDefault="00EF2271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Sanitizing and disinfectant supplies, soap, and gloves</w:t>
            </w:r>
          </w:p>
        </w:tc>
        <w:tc>
          <w:tcPr>
            <w:tcW w:w="1440" w:type="dxa"/>
          </w:tcPr>
          <w:p w14:paraId="4702130C" w14:textId="77777777" w:rsidR="00D25635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11B9AC9A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92E4FB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BA7183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985889" w14:textId="77777777" w:rsidR="00D577A8" w:rsidRDefault="00D577A8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3456C97C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DC3F2A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E5626C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0B0803EA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748A05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D2F324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567E8121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F26678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461C24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3492B2E2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4E6BBF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C7D5E7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A2D241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6ED39472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35C53D" w14:textId="77777777" w:rsidR="0075621F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87E28B" w14:textId="078B191C" w:rsidR="0075621F" w:rsidRPr="006111B5" w:rsidRDefault="0075621F" w:rsidP="00E84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D25635" w:rsidRPr="006111B5" w14:paraId="43477DDA" w14:textId="77777777" w:rsidTr="00D4489F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8D68457" w14:textId="09958924" w:rsidR="00D4489F" w:rsidRPr="006111B5" w:rsidRDefault="00D25635" w:rsidP="00D577A8">
            <w:pPr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Other cleaning, sanitizing, disinfecting, and ventilation practices</w:t>
            </w:r>
          </w:p>
        </w:tc>
        <w:tc>
          <w:tcPr>
            <w:tcW w:w="4590" w:type="dxa"/>
          </w:tcPr>
          <w:p w14:paraId="389FEDA0" w14:textId="5FFDB29D" w:rsidR="00D25635" w:rsidRPr="006111B5" w:rsidRDefault="00D577A8" w:rsidP="00E8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890" w:type="dxa"/>
          </w:tcPr>
          <w:p w14:paraId="46DC4F05" w14:textId="77777777" w:rsidR="00D25635" w:rsidRPr="006111B5" w:rsidRDefault="00D25635" w:rsidP="00E8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D03CD9" w14:textId="77777777" w:rsidR="00D25635" w:rsidRPr="006111B5" w:rsidRDefault="00D25635" w:rsidP="00E8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BB15FE" w14:textId="04F4022B" w:rsidR="00D25635" w:rsidRPr="006111B5" w:rsidRDefault="00D25635" w:rsidP="00E84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7EA1000" w14:textId="77777777" w:rsidR="00A16587" w:rsidRDefault="00A16587" w:rsidP="00DF12BB">
      <w:bookmarkStart w:id="5" w:name="_Toc42683087"/>
    </w:p>
    <w:p w14:paraId="2615C742" w14:textId="43BB6A4E" w:rsidR="006111B5" w:rsidRDefault="006111B5" w:rsidP="00DF12BB">
      <w:pPr>
        <w:pStyle w:val="Heading3"/>
      </w:pPr>
      <w:r>
        <w:t>Social Distancing and Other Safety Protocols</w:t>
      </w:r>
      <w:bookmarkEnd w:id="5"/>
    </w:p>
    <w:p w14:paraId="0961A95E" w14:textId="7E48FF7B" w:rsidR="006111B5" w:rsidRPr="00B8779B" w:rsidRDefault="006111B5" w:rsidP="006111B5">
      <w:pPr>
        <w:pStyle w:val="Heading4"/>
        <w:rPr>
          <w:i w:val="0"/>
          <w:iCs w:val="0"/>
        </w:rPr>
      </w:pPr>
      <w:r w:rsidRPr="00B8779B">
        <w:rPr>
          <w:i w:val="0"/>
          <w:iCs w:val="0"/>
        </w:rPr>
        <w:t>Key Questions</w:t>
      </w:r>
    </w:p>
    <w:p w14:paraId="07668C5C" w14:textId="13A13772" w:rsidR="006111B5" w:rsidRPr="006111B5" w:rsidRDefault="006111B5" w:rsidP="006111B5">
      <w:pPr>
        <w:pStyle w:val="ListParagraph"/>
        <w:numPr>
          <w:ilvl w:val="0"/>
          <w:numId w:val="36"/>
        </w:numPr>
      </w:pPr>
      <w:r w:rsidRPr="006111B5">
        <w:t xml:space="preserve">How will </w:t>
      </w:r>
      <w:r w:rsidR="00AC0C0F">
        <w:t>conditioning, practice</w:t>
      </w:r>
      <w:r w:rsidR="00B442B1">
        <w:t>,</w:t>
      </w:r>
      <w:r w:rsidR="00AC0C0F">
        <w:t xml:space="preserve"> and game</w:t>
      </w:r>
      <w:r w:rsidR="00056061">
        <w:t xml:space="preserve"> </w:t>
      </w:r>
      <w:r w:rsidRPr="006111B5">
        <w:t xml:space="preserve">spaces be organized </w:t>
      </w:r>
      <w:r w:rsidR="00C074F8">
        <w:t xml:space="preserve">and scheduled </w:t>
      </w:r>
      <w:r w:rsidRPr="006111B5">
        <w:t xml:space="preserve">to mitigate spread? </w:t>
      </w:r>
    </w:p>
    <w:p w14:paraId="04235DFF" w14:textId="26C4445C" w:rsidR="006111B5" w:rsidRPr="006111B5" w:rsidRDefault="006111B5" w:rsidP="006111B5">
      <w:pPr>
        <w:pStyle w:val="ListParagraph"/>
        <w:numPr>
          <w:ilvl w:val="0"/>
          <w:numId w:val="36"/>
        </w:numPr>
      </w:pPr>
      <w:r w:rsidRPr="006111B5">
        <w:lastRenderedPageBreak/>
        <w:t>How will you group student</w:t>
      </w:r>
      <w:r w:rsidR="00056061">
        <w:t xml:space="preserve"> athletes</w:t>
      </w:r>
      <w:r w:rsidRPr="006111B5">
        <w:t xml:space="preserve"> with </w:t>
      </w:r>
      <w:r w:rsidR="00056061">
        <w:t>coaches</w:t>
      </w:r>
      <w:r w:rsidRPr="006111B5">
        <w:t xml:space="preserve"> to limit the number of individuals who </w:t>
      </w:r>
      <w:proofErr w:type="gramStart"/>
      <w:r w:rsidRPr="006111B5">
        <w:t>come into contact with</w:t>
      </w:r>
      <w:proofErr w:type="gramEnd"/>
      <w:r w:rsidRPr="006111B5">
        <w:t xml:space="preserve"> </w:t>
      </w:r>
      <w:r w:rsidR="00B442B1">
        <w:t>one another</w:t>
      </w:r>
      <w:r w:rsidRPr="006111B5">
        <w:t xml:space="preserve"> throughout the </w:t>
      </w:r>
      <w:r w:rsidR="00056061">
        <w:t>conditioning, practices</w:t>
      </w:r>
      <w:r w:rsidR="004D6867">
        <w:t xml:space="preserve">, </w:t>
      </w:r>
      <w:r w:rsidR="007F6BBA">
        <w:t>meetings, team meals,</w:t>
      </w:r>
      <w:r w:rsidR="00056061">
        <w:t xml:space="preserve"> games</w:t>
      </w:r>
      <w:r w:rsidR="00C074F8">
        <w:t>, etc.</w:t>
      </w:r>
      <w:r w:rsidRPr="006111B5">
        <w:t>?</w:t>
      </w:r>
    </w:p>
    <w:p w14:paraId="5BD9B86E" w14:textId="681B910B" w:rsidR="006111B5" w:rsidRPr="006111B5" w:rsidRDefault="006111B5" w:rsidP="006111B5">
      <w:pPr>
        <w:pStyle w:val="ListParagraph"/>
        <w:numPr>
          <w:ilvl w:val="0"/>
          <w:numId w:val="36"/>
        </w:numPr>
      </w:pPr>
      <w:r w:rsidRPr="006111B5">
        <w:t>What policies and procedures will govern use of other communal spaces</w:t>
      </w:r>
      <w:r w:rsidR="00056061">
        <w:t xml:space="preserve"> (locker rooms, restrooms)</w:t>
      </w:r>
      <w:r w:rsidRPr="006111B5">
        <w:t>?</w:t>
      </w:r>
    </w:p>
    <w:p w14:paraId="4A854806" w14:textId="75417C31" w:rsidR="006111B5" w:rsidRPr="006111B5" w:rsidRDefault="006111B5" w:rsidP="006111B5">
      <w:pPr>
        <w:pStyle w:val="ListParagraph"/>
        <w:numPr>
          <w:ilvl w:val="0"/>
          <w:numId w:val="36"/>
        </w:numPr>
      </w:pPr>
      <w:r w:rsidRPr="006111B5">
        <w:t xml:space="preserve">How will you utilize outdoor space to meet social distancing </w:t>
      </w:r>
      <w:r w:rsidR="00C074F8">
        <w:t>requirements</w:t>
      </w:r>
      <w:r w:rsidRPr="006111B5">
        <w:t>?</w:t>
      </w:r>
    </w:p>
    <w:p w14:paraId="7628F5E1" w14:textId="185D1117" w:rsidR="006111B5" w:rsidRPr="006111B5" w:rsidRDefault="006111B5" w:rsidP="006111B5">
      <w:pPr>
        <w:pStyle w:val="ListParagraph"/>
        <w:numPr>
          <w:ilvl w:val="0"/>
          <w:numId w:val="36"/>
        </w:numPr>
      </w:pPr>
      <w:r w:rsidRPr="006111B5">
        <w:t xml:space="preserve">What hygiene routines </w:t>
      </w:r>
      <w:proofErr w:type="gramStart"/>
      <w:r w:rsidRPr="006111B5">
        <w:t>will be implemented</w:t>
      </w:r>
      <w:proofErr w:type="gramEnd"/>
      <w:r w:rsidRPr="006111B5">
        <w:t>?</w:t>
      </w:r>
    </w:p>
    <w:p w14:paraId="1C6DA191" w14:textId="77777777" w:rsidR="006111B5" w:rsidRPr="006111B5" w:rsidRDefault="006111B5" w:rsidP="006111B5">
      <w:pPr>
        <w:pStyle w:val="ListParagraph"/>
        <w:numPr>
          <w:ilvl w:val="0"/>
          <w:numId w:val="36"/>
        </w:numPr>
      </w:pPr>
      <w:r w:rsidRPr="006111B5">
        <w:t>How will you adjust student transportation to meet social distancing requirements?</w:t>
      </w:r>
    </w:p>
    <w:p w14:paraId="74858114" w14:textId="5F529BE8" w:rsidR="006111B5" w:rsidRPr="006111B5" w:rsidRDefault="00C074F8" w:rsidP="006111B5">
      <w:pPr>
        <w:pStyle w:val="ListParagraph"/>
        <w:numPr>
          <w:ilvl w:val="0"/>
          <w:numId w:val="36"/>
        </w:numPr>
      </w:pPr>
      <w:r>
        <w:t>How will</w:t>
      </w:r>
      <w:r w:rsidR="006111B5" w:rsidRPr="006111B5">
        <w:t xml:space="preserve"> social distancing and other safety protocols </w:t>
      </w:r>
      <w:r>
        <w:t>vary</w:t>
      </w:r>
      <w:r w:rsidRPr="006111B5">
        <w:t xml:space="preserve"> </w:t>
      </w:r>
      <w:r w:rsidR="006111B5" w:rsidRPr="006111B5">
        <w:t>based on age ranges?</w:t>
      </w:r>
    </w:p>
    <w:p w14:paraId="22F76190" w14:textId="4627C48C" w:rsidR="006111B5" w:rsidRDefault="006111B5" w:rsidP="006111B5">
      <w:pPr>
        <w:pStyle w:val="ListParagraph"/>
        <w:numPr>
          <w:ilvl w:val="0"/>
          <w:numId w:val="36"/>
        </w:numPr>
      </w:pPr>
      <w:r w:rsidRPr="006111B5">
        <w:t xml:space="preserve">Which stakeholders </w:t>
      </w:r>
      <w:proofErr w:type="gramStart"/>
      <w:r w:rsidRPr="006111B5">
        <w:t>will be trained</w:t>
      </w:r>
      <w:proofErr w:type="gramEnd"/>
      <w:r w:rsidRPr="006111B5">
        <w:t xml:space="preserve"> on social distancing and other safety protocols? When and how </w:t>
      </w:r>
      <w:proofErr w:type="gramStart"/>
      <w:r w:rsidRPr="006111B5">
        <w:t>will the training be provided</w:t>
      </w:r>
      <w:proofErr w:type="gramEnd"/>
      <w:r w:rsidRPr="006111B5">
        <w:t xml:space="preserve">? </w:t>
      </w:r>
    </w:p>
    <w:p w14:paraId="751DED92" w14:textId="3ED2C0E8" w:rsidR="006111B5" w:rsidRDefault="006111B5" w:rsidP="006111B5">
      <w:pPr>
        <w:rPr>
          <w:b/>
          <w:bCs/>
        </w:rPr>
      </w:pPr>
      <w:r w:rsidRPr="00B8779B">
        <w:rPr>
          <w:b/>
          <w:bCs/>
        </w:rPr>
        <w:t>Summary</w:t>
      </w:r>
      <w:r w:rsidR="00CA3F0D" w:rsidRPr="00B8779B">
        <w:rPr>
          <w:b/>
          <w:bCs/>
        </w:rPr>
        <w:t xml:space="preserve"> of </w:t>
      </w:r>
      <w:r w:rsidR="00D23A6E">
        <w:rPr>
          <w:b/>
          <w:bCs/>
        </w:rPr>
        <w:t>Responses</w:t>
      </w:r>
      <w:r w:rsidR="00CA3F0D" w:rsidRPr="00B8779B">
        <w:rPr>
          <w:b/>
          <w:bCs/>
        </w:rPr>
        <w:t xml:space="preserve"> to Key Questions:</w:t>
      </w:r>
    </w:p>
    <w:p w14:paraId="363F494B" w14:textId="7C23527C" w:rsidR="00512C34" w:rsidRDefault="00882757" w:rsidP="006111B5">
      <w:pPr>
        <w:rPr>
          <w:b/>
          <w:bCs/>
        </w:rPr>
      </w:pPr>
      <w:r w:rsidRPr="00882757">
        <w:rPr>
          <w:b/>
        </w:rPr>
        <w:t>Coaches and student athletes when appropriate will social distance 6 feet.</w:t>
      </w:r>
    </w:p>
    <w:p w14:paraId="54AB400D" w14:textId="0E500F25" w:rsidR="003D1084" w:rsidRDefault="00512C34" w:rsidP="006111B5">
      <w:pPr>
        <w:rPr>
          <w:b/>
          <w:bCs/>
        </w:rPr>
      </w:pPr>
      <w:r w:rsidRPr="00512C34">
        <w:rPr>
          <w:b/>
        </w:rPr>
        <w:t xml:space="preserve">Cloth facemask will be required while athletes </w:t>
      </w:r>
      <w:proofErr w:type="gramStart"/>
      <w:r w:rsidRPr="00512C34">
        <w:rPr>
          <w:b/>
        </w:rPr>
        <w:t>are seated or stopped</w:t>
      </w:r>
      <w:proofErr w:type="gramEnd"/>
      <w:r w:rsidRPr="00512C34">
        <w:rPr>
          <w:b/>
        </w:rPr>
        <w:t>.</w:t>
      </w:r>
    </w:p>
    <w:p w14:paraId="1185F7EE" w14:textId="413A7A01" w:rsidR="000437AB" w:rsidRDefault="00060F8C" w:rsidP="006111B5">
      <w:pPr>
        <w:rPr>
          <w:b/>
          <w:bCs/>
        </w:rPr>
      </w:pPr>
      <w:r>
        <w:rPr>
          <w:b/>
          <w:bCs/>
        </w:rPr>
        <w:t xml:space="preserve">No food </w:t>
      </w:r>
      <w:proofErr w:type="gramStart"/>
      <w:r>
        <w:rPr>
          <w:b/>
          <w:bCs/>
        </w:rPr>
        <w:t>is served or eaten</w:t>
      </w:r>
      <w:proofErr w:type="gramEnd"/>
      <w:r>
        <w:rPr>
          <w:b/>
          <w:bCs/>
        </w:rPr>
        <w:t>.</w:t>
      </w:r>
    </w:p>
    <w:p w14:paraId="1217A8DE" w14:textId="377EBBFC" w:rsidR="003D1084" w:rsidRPr="003D1084" w:rsidRDefault="003D1084" w:rsidP="003D1084">
      <w:pPr>
        <w:rPr>
          <w:b/>
        </w:rPr>
      </w:pPr>
      <w:r w:rsidRPr="003D1084">
        <w:rPr>
          <w:b/>
        </w:rPr>
        <w:t xml:space="preserve">Hand sanitizer </w:t>
      </w:r>
      <w:proofErr w:type="gramStart"/>
      <w:r w:rsidRPr="003D1084">
        <w:rPr>
          <w:b/>
        </w:rPr>
        <w:t>is provided</w:t>
      </w:r>
      <w:proofErr w:type="gramEnd"/>
      <w:r w:rsidRPr="003D1084">
        <w:rPr>
          <w:b/>
        </w:rPr>
        <w:t xml:space="preserve"> for use during practice and will be provided at the bench for use during the games.</w:t>
      </w:r>
    </w:p>
    <w:p w14:paraId="543D7A1F" w14:textId="49639811" w:rsidR="003D1084" w:rsidRPr="003D1084" w:rsidRDefault="003D1084" w:rsidP="003D1084">
      <w:pPr>
        <w:rPr>
          <w:b/>
        </w:rPr>
      </w:pPr>
      <w:r w:rsidRPr="003D1084">
        <w:rPr>
          <w:b/>
        </w:rPr>
        <w:t>Student Athlete</w:t>
      </w:r>
      <w:r w:rsidR="0096775C">
        <w:rPr>
          <w:b/>
        </w:rPr>
        <w:t>s</w:t>
      </w:r>
      <w:r w:rsidRPr="003D1084">
        <w:rPr>
          <w:b/>
        </w:rPr>
        <w:t xml:space="preserve"> and Coaches will be encouraged to wash their hands as needed, or requested, and use hand sanitizer frequently.</w:t>
      </w:r>
    </w:p>
    <w:p w14:paraId="7B67459C" w14:textId="5582C842" w:rsidR="00060F8C" w:rsidRPr="003D1084" w:rsidRDefault="003D1084" w:rsidP="003D1084">
      <w:pPr>
        <w:rPr>
          <w:b/>
          <w:bCs/>
        </w:rPr>
      </w:pPr>
      <w:r w:rsidRPr="003D1084">
        <w:rPr>
          <w:b/>
        </w:rPr>
        <w:t xml:space="preserve">Hugging, shaking hands, or fist bumps for supporting teammates </w:t>
      </w:r>
      <w:proofErr w:type="gramStart"/>
      <w:r w:rsidRPr="003D1084">
        <w:rPr>
          <w:b/>
        </w:rPr>
        <w:t>will be prohibited</w:t>
      </w:r>
      <w:proofErr w:type="gramEnd"/>
      <w:r w:rsidRPr="003D1084">
        <w:rPr>
          <w:b/>
        </w:rPr>
        <w:t xml:space="preserve">. The use of other non-contact methods of encouragement </w:t>
      </w:r>
      <w:proofErr w:type="gramStart"/>
      <w:r w:rsidRPr="003D1084">
        <w:rPr>
          <w:b/>
        </w:rPr>
        <w:t>is allowed</w:t>
      </w:r>
      <w:proofErr w:type="gramEnd"/>
      <w:r w:rsidRPr="003D1084">
        <w:rPr>
          <w:b/>
        </w:rPr>
        <w:t>.</w:t>
      </w:r>
    </w:p>
    <w:p w14:paraId="3500B20B" w14:textId="19308722" w:rsidR="000437AB" w:rsidRPr="000437AB" w:rsidRDefault="000437AB" w:rsidP="000437AB">
      <w:pPr>
        <w:rPr>
          <w:b/>
        </w:rPr>
      </w:pPr>
      <w:r w:rsidRPr="000437AB">
        <w:rPr>
          <w:b/>
        </w:rPr>
        <w:t xml:space="preserve">Bathroom, Handwashing, and Sanitizing Posters </w:t>
      </w:r>
      <w:proofErr w:type="gramStart"/>
      <w:r w:rsidRPr="000437AB">
        <w:rPr>
          <w:b/>
        </w:rPr>
        <w:t xml:space="preserve">are </w:t>
      </w:r>
      <w:r>
        <w:rPr>
          <w:b/>
        </w:rPr>
        <w:t>displayed</w:t>
      </w:r>
      <w:proofErr w:type="gramEnd"/>
      <w:r>
        <w:rPr>
          <w:b/>
        </w:rPr>
        <w:t xml:space="preserve"> in the gym.</w:t>
      </w:r>
    </w:p>
    <w:p w14:paraId="5A408F7A" w14:textId="76BB2423" w:rsidR="004B4F22" w:rsidRPr="000437AB" w:rsidRDefault="000437AB" w:rsidP="000437AB">
      <w:pPr>
        <w:rPr>
          <w:b/>
          <w:bCs/>
        </w:rPr>
      </w:pPr>
      <w:r w:rsidRPr="000437AB">
        <w:rPr>
          <w:b/>
        </w:rPr>
        <w:t xml:space="preserve">Hand sanitizer </w:t>
      </w:r>
      <w:proofErr w:type="gramStart"/>
      <w:r w:rsidRPr="000437AB">
        <w:rPr>
          <w:b/>
        </w:rPr>
        <w:t>is provided</w:t>
      </w:r>
      <w:proofErr w:type="gramEnd"/>
      <w:r w:rsidRPr="000437AB">
        <w:rPr>
          <w:b/>
        </w:rPr>
        <w:t xml:space="preserve"> for use during practice and games.</w:t>
      </w:r>
    </w:p>
    <w:p w14:paraId="6C3E8B47" w14:textId="7F0559A1" w:rsidR="004B4F22" w:rsidRPr="004B4F22" w:rsidRDefault="004B4F22" w:rsidP="004B4F22">
      <w:pPr>
        <w:rPr>
          <w:b/>
        </w:rPr>
      </w:pPr>
      <w:r w:rsidRPr="004B4F22">
        <w:rPr>
          <w:b/>
        </w:rPr>
        <w:t>S</w:t>
      </w:r>
      <w:r w:rsidR="00DB20A4">
        <w:rPr>
          <w:b/>
        </w:rPr>
        <w:t>tudent Athletes and Coaches ONLY</w:t>
      </w:r>
      <w:r w:rsidRPr="004B4F22">
        <w:rPr>
          <w:b/>
        </w:rPr>
        <w:t xml:space="preserve"> permitted during practice.</w:t>
      </w:r>
    </w:p>
    <w:p w14:paraId="44693803" w14:textId="36720912" w:rsidR="002C4147" w:rsidRPr="004B4F22" w:rsidRDefault="004B4F22" w:rsidP="004B4F22">
      <w:pPr>
        <w:rPr>
          <w:b/>
          <w:bCs/>
        </w:rPr>
      </w:pPr>
      <w:r w:rsidRPr="004B4F22">
        <w:rPr>
          <w:b/>
        </w:rPr>
        <w:t>Parents restricted during practice to comply with the federal, state, and local guidelines.</w:t>
      </w:r>
    </w:p>
    <w:p w14:paraId="37335D25" w14:textId="2DADE1D2" w:rsidR="002C4147" w:rsidRPr="002C4147" w:rsidRDefault="002C4147" w:rsidP="002C4147">
      <w:pPr>
        <w:rPr>
          <w:b/>
        </w:rPr>
      </w:pPr>
      <w:r w:rsidRPr="002C4147">
        <w:rPr>
          <w:b/>
        </w:rPr>
        <w:lastRenderedPageBreak/>
        <w:t>Basketballs used by multiple individual athletes and coaches should be cleaned between uses and intermittently during practice and games.</w:t>
      </w:r>
    </w:p>
    <w:p w14:paraId="3F65CC4D" w14:textId="76DB0DD9" w:rsidR="00151ADB" w:rsidRPr="002C4147" w:rsidRDefault="002C4147" w:rsidP="002C4147">
      <w:pPr>
        <w:rPr>
          <w:b/>
          <w:bCs/>
        </w:rPr>
      </w:pPr>
      <w:r w:rsidRPr="002C4147">
        <w:rPr>
          <w:b/>
        </w:rPr>
        <w:t>Student athlete</w:t>
      </w:r>
      <w:r w:rsidR="0096775C">
        <w:rPr>
          <w:b/>
        </w:rPr>
        <w:t>s</w:t>
      </w:r>
      <w:r w:rsidRPr="002C4147">
        <w:rPr>
          <w:b/>
        </w:rPr>
        <w:t xml:space="preserve"> and Coaches will be encouraged to wash their hands as needed</w:t>
      </w:r>
      <w:r w:rsidR="003D1084">
        <w:rPr>
          <w:b/>
        </w:rPr>
        <w:t xml:space="preserve">, or requested, </w:t>
      </w:r>
      <w:r w:rsidRPr="002C4147">
        <w:rPr>
          <w:b/>
        </w:rPr>
        <w:t>and use hand sanitizer frequently.</w:t>
      </w:r>
    </w:p>
    <w:p w14:paraId="1BF18E9D" w14:textId="1571B393" w:rsidR="00151ADB" w:rsidRPr="00151ADB" w:rsidRDefault="00151ADB" w:rsidP="00151ADB">
      <w:pPr>
        <w:rPr>
          <w:b/>
        </w:rPr>
      </w:pPr>
      <w:r w:rsidRPr="00151ADB">
        <w:rPr>
          <w:b/>
        </w:rPr>
        <w:t>Student athletes will arrive dressed and ready for practice or games.</w:t>
      </w:r>
    </w:p>
    <w:p w14:paraId="124F8D26" w14:textId="458B1846" w:rsidR="00151ADB" w:rsidRPr="00151ADB" w:rsidRDefault="00151ADB" w:rsidP="00151ADB">
      <w:pPr>
        <w:rPr>
          <w:b/>
        </w:rPr>
      </w:pPr>
      <w:r w:rsidRPr="00151ADB">
        <w:rPr>
          <w:b/>
        </w:rPr>
        <w:t xml:space="preserve">The restrooms </w:t>
      </w:r>
      <w:proofErr w:type="gramStart"/>
      <w:r w:rsidRPr="00151ADB">
        <w:rPr>
          <w:b/>
        </w:rPr>
        <w:t>will be disinfected</w:t>
      </w:r>
      <w:proofErr w:type="gramEnd"/>
      <w:r w:rsidRPr="00151ADB">
        <w:rPr>
          <w:b/>
        </w:rPr>
        <w:t xml:space="preserve"> and sanitized nightly following the practices.</w:t>
      </w:r>
    </w:p>
    <w:p w14:paraId="79EA00D5" w14:textId="3A170BC5" w:rsidR="00E90B84" w:rsidRPr="00151ADB" w:rsidRDefault="00151ADB" w:rsidP="00151ADB">
      <w:pPr>
        <w:rPr>
          <w:b/>
          <w:bCs/>
        </w:rPr>
      </w:pPr>
      <w:r w:rsidRPr="00151ADB">
        <w:rPr>
          <w:b/>
        </w:rPr>
        <w:t xml:space="preserve">Coaches and student athletes using the restroom will </w:t>
      </w:r>
      <w:r w:rsidR="00090491">
        <w:rPr>
          <w:b/>
        </w:rPr>
        <w:t>be required to wear a cloth face</w:t>
      </w:r>
      <w:r w:rsidRPr="00151ADB">
        <w:rPr>
          <w:b/>
        </w:rPr>
        <w:t>mask as well as thoroughly washing their hands after use.</w:t>
      </w:r>
    </w:p>
    <w:p w14:paraId="169C192F" w14:textId="77777777" w:rsidR="00E90B84" w:rsidRPr="00E90B84" w:rsidRDefault="00E90B84" w:rsidP="00E90B84">
      <w:pPr>
        <w:rPr>
          <w:b/>
        </w:rPr>
      </w:pPr>
      <w:r w:rsidRPr="00E90B84">
        <w:rPr>
          <w:b/>
        </w:rPr>
        <w:t>The parents of the student athletes provide transportation.</w:t>
      </w:r>
    </w:p>
    <w:p w14:paraId="58706614" w14:textId="7D02B23C" w:rsidR="00E90B84" w:rsidRDefault="00E90B84" w:rsidP="00E90B84">
      <w:pPr>
        <w:rPr>
          <w:sz w:val="20"/>
          <w:szCs w:val="20"/>
        </w:rPr>
      </w:pPr>
      <w:r w:rsidRPr="00E90B84">
        <w:rPr>
          <w:b/>
        </w:rPr>
        <w:t>Practice times will not overlap</w:t>
      </w:r>
      <w:r>
        <w:rPr>
          <w:sz w:val="20"/>
          <w:szCs w:val="20"/>
        </w:rPr>
        <w:t>.</w:t>
      </w:r>
    </w:p>
    <w:p w14:paraId="69DC5E78" w14:textId="359987B7" w:rsidR="00E90B84" w:rsidRPr="00E90B84" w:rsidRDefault="00E90B84" w:rsidP="00E90B84">
      <w:pPr>
        <w:rPr>
          <w:b/>
        </w:rPr>
      </w:pPr>
      <w:r w:rsidRPr="00E90B84">
        <w:rPr>
          <w:b/>
        </w:rPr>
        <w:t>Holy Name School will follow all federal, state, and local guidelines in accordance with mass gatherings.</w:t>
      </w:r>
    </w:p>
    <w:p w14:paraId="7DEF99BD" w14:textId="5F7F302C" w:rsidR="00E90B84" w:rsidRPr="00E90B84" w:rsidRDefault="00E90B84" w:rsidP="00E90B84">
      <w:pPr>
        <w:rPr>
          <w:b/>
        </w:rPr>
      </w:pPr>
      <w:r w:rsidRPr="00E90B84">
        <w:rPr>
          <w:b/>
        </w:rPr>
        <w:t>Practices will be limited to coaches and student athletes.</w:t>
      </w:r>
      <w:r w:rsidR="00F94A21">
        <w:rPr>
          <w:b/>
        </w:rPr>
        <w:t xml:space="preserve"> Parents will not enter the facility.</w:t>
      </w:r>
    </w:p>
    <w:p w14:paraId="6B7C98F0" w14:textId="3F98D6A9" w:rsidR="00E90B84" w:rsidRPr="00E90B84" w:rsidRDefault="00090491" w:rsidP="00E90B84">
      <w:pPr>
        <w:rPr>
          <w:b/>
          <w:bCs/>
        </w:rPr>
      </w:pPr>
      <w:r>
        <w:rPr>
          <w:b/>
        </w:rPr>
        <w:t>Cloth facemask</w:t>
      </w:r>
      <w:r w:rsidR="00E90B84" w:rsidRPr="00E90B84">
        <w:rPr>
          <w:b/>
        </w:rPr>
        <w:t xml:space="preserve"> will be required while </w:t>
      </w:r>
      <w:r w:rsidR="00E90B84">
        <w:rPr>
          <w:b/>
        </w:rPr>
        <w:t xml:space="preserve">athletes </w:t>
      </w:r>
      <w:proofErr w:type="gramStart"/>
      <w:r w:rsidR="00E90B84">
        <w:rPr>
          <w:b/>
        </w:rPr>
        <w:t xml:space="preserve">are </w:t>
      </w:r>
      <w:r w:rsidR="00E90B84" w:rsidRPr="00E90B84">
        <w:rPr>
          <w:b/>
        </w:rPr>
        <w:t>seated or stopped</w:t>
      </w:r>
      <w:proofErr w:type="gramEnd"/>
      <w:r w:rsidR="00E90B84" w:rsidRPr="00E90B84">
        <w:rPr>
          <w:b/>
        </w:rPr>
        <w:t>.</w:t>
      </w:r>
    </w:p>
    <w:p w14:paraId="4257CB34" w14:textId="77777777" w:rsidR="00BD774E" w:rsidRPr="0020446E" w:rsidRDefault="00BD774E" w:rsidP="006111B5">
      <w:pPr>
        <w:rPr>
          <w:b/>
          <w:bCs/>
        </w:rPr>
      </w:pPr>
    </w:p>
    <w:tbl>
      <w:tblPr>
        <w:tblStyle w:val="GridTable4-Accent1"/>
        <w:tblW w:w="12685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035"/>
        <w:gridCol w:w="1980"/>
        <w:gridCol w:w="1980"/>
        <w:gridCol w:w="1530"/>
      </w:tblGrid>
      <w:tr w:rsidR="00D25635" w:rsidRPr="006111B5" w14:paraId="336E4999" w14:textId="77777777" w:rsidTr="00D2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6E6562ED" w14:textId="0DA66CFB" w:rsidR="00D25635" w:rsidRPr="006111B5" w:rsidRDefault="00D25635" w:rsidP="006111B5">
            <w:pPr>
              <w:jc w:val="center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Requirements</w:t>
            </w:r>
          </w:p>
        </w:tc>
        <w:tc>
          <w:tcPr>
            <w:tcW w:w="5035" w:type="dxa"/>
            <w:vAlign w:val="center"/>
          </w:tcPr>
          <w:p w14:paraId="42911C47" w14:textId="3D52ED89" w:rsidR="00D25635" w:rsidRPr="006111B5" w:rsidRDefault="00D25635" w:rsidP="00611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 xml:space="preserve">Action Steps </w:t>
            </w:r>
            <w:r>
              <w:rPr>
                <w:sz w:val="20"/>
                <w:szCs w:val="20"/>
              </w:rPr>
              <w:br/>
            </w:r>
            <w:r w:rsidRPr="006111B5">
              <w:rPr>
                <w:sz w:val="20"/>
                <w:szCs w:val="20"/>
              </w:rPr>
              <w:t>under Yellow</w:t>
            </w:r>
            <w:r>
              <w:rPr>
                <w:sz w:val="20"/>
                <w:szCs w:val="20"/>
              </w:rPr>
              <w:t xml:space="preserve"> and Green</w:t>
            </w:r>
            <w:r w:rsidRPr="006111B5">
              <w:rPr>
                <w:sz w:val="20"/>
                <w:szCs w:val="20"/>
              </w:rPr>
              <w:t xml:space="preserve"> Phase</w:t>
            </w:r>
          </w:p>
        </w:tc>
        <w:tc>
          <w:tcPr>
            <w:tcW w:w="1980" w:type="dxa"/>
            <w:vAlign w:val="center"/>
          </w:tcPr>
          <w:p w14:paraId="3F1985A1" w14:textId="2A894BD8" w:rsidR="00D25635" w:rsidRPr="006111B5" w:rsidRDefault="00D25635" w:rsidP="00611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Lead Individual</w:t>
            </w:r>
            <w:r>
              <w:rPr>
                <w:sz w:val="20"/>
                <w:szCs w:val="20"/>
              </w:rPr>
              <w:t xml:space="preserve"> and </w:t>
            </w:r>
            <w:r w:rsidRPr="006111B5">
              <w:rPr>
                <w:sz w:val="20"/>
                <w:szCs w:val="20"/>
              </w:rPr>
              <w:t>Position</w:t>
            </w:r>
          </w:p>
        </w:tc>
        <w:tc>
          <w:tcPr>
            <w:tcW w:w="1980" w:type="dxa"/>
            <w:vAlign w:val="center"/>
          </w:tcPr>
          <w:p w14:paraId="51284F99" w14:textId="51FF7766" w:rsidR="00D25635" w:rsidRPr="006111B5" w:rsidRDefault="00D25635" w:rsidP="00611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>,</w:t>
            </w:r>
            <w:r w:rsidRPr="006111B5">
              <w:rPr>
                <w:sz w:val="20"/>
                <w:szCs w:val="20"/>
              </w:rPr>
              <w:t xml:space="preserve"> Resources</w:t>
            </w:r>
            <w:r>
              <w:rPr>
                <w:sz w:val="20"/>
                <w:szCs w:val="20"/>
              </w:rPr>
              <w:t>, and or Supports</w:t>
            </w:r>
            <w:r w:rsidRPr="006111B5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530" w:type="dxa"/>
            <w:vAlign w:val="center"/>
          </w:tcPr>
          <w:p w14:paraId="12827FD2" w14:textId="7E3C2DAB" w:rsidR="00D25635" w:rsidRPr="006111B5" w:rsidRDefault="00D25635" w:rsidP="006111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PD Required (Y/N)</w:t>
            </w:r>
          </w:p>
        </w:tc>
      </w:tr>
      <w:tr w:rsidR="00D25635" w:rsidRPr="006111B5" w14:paraId="65F9BDA3" w14:textId="77777777" w:rsidTr="00512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6D88E50" w14:textId="4E8D8492" w:rsidR="00D25635" w:rsidRPr="006111B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Protocols for</w:t>
            </w:r>
            <w:r w:rsidRPr="006111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social distancing</w:t>
            </w:r>
            <w:r w:rsidRPr="006111B5">
              <w:rPr>
                <w:sz w:val="20"/>
                <w:szCs w:val="20"/>
              </w:rPr>
              <w:t xml:space="preserve"> student</w:t>
            </w:r>
            <w:r>
              <w:rPr>
                <w:sz w:val="20"/>
                <w:szCs w:val="20"/>
              </w:rPr>
              <w:t xml:space="preserve"> athletes</w:t>
            </w:r>
            <w:r w:rsidRPr="006111B5">
              <w:rPr>
                <w:sz w:val="20"/>
                <w:szCs w:val="20"/>
              </w:rPr>
              <w:t xml:space="preserve"> and staff throughout </w:t>
            </w:r>
            <w:r>
              <w:rPr>
                <w:sz w:val="20"/>
                <w:szCs w:val="20"/>
              </w:rPr>
              <w:t>all activities</w:t>
            </w:r>
            <w:r w:rsidRPr="006111B5">
              <w:rPr>
                <w:sz w:val="20"/>
                <w:szCs w:val="20"/>
              </w:rPr>
              <w:t>, to the maximum extent feasible</w:t>
            </w:r>
          </w:p>
        </w:tc>
        <w:tc>
          <w:tcPr>
            <w:tcW w:w="5035" w:type="dxa"/>
          </w:tcPr>
          <w:p w14:paraId="5A586120" w14:textId="33283166" w:rsidR="00D25635" w:rsidRDefault="005E6653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Coaches and student athletes when appropriate will social distance </w:t>
            </w:r>
            <w:r w:rsidR="00882757">
              <w:rPr>
                <w:sz w:val="20"/>
                <w:szCs w:val="20"/>
              </w:rPr>
              <w:t>6 feet.</w:t>
            </w:r>
          </w:p>
          <w:p w14:paraId="1C8B0BC7" w14:textId="51B4B837" w:rsidR="00512C34" w:rsidRDefault="00512C3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D0C021B" w14:textId="361E7FAD" w:rsidR="00512C34" w:rsidRDefault="00512C3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Cloth facemask will be required while athletes </w:t>
            </w:r>
            <w:proofErr w:type="gramStart"/>
            <w:r>
              <w:rPr>
                <w:sz w:val="20"/>
                <w:szCs w:val="20"/>
              </w:rPr>
              <w:t>are seated or stopped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1CBC0444" w14:textId="77777777" w:rsidR="00EB0BE2" w:rsidRPr="00EB0BE2" w:rsidRDefault="00EB0BE2" w:rsidP="00EB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D84770" w14:textId="2E644AB3" w:rsidR="00EB0BE2" w:rsidRPr="00EB0BE2" w:rsidRDefault="00EB0BE2" w:rsidP="007623CF">
            <w:pPr>
              <w:tabs>
                <w:tab w:val="left" w:pos="32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80" w:type="dxa"/>
          </w:tcPr>
          <w:p w14:paraId="45FAC7EA" w14:textId="51C102E4" w:rsidR="00D25635" w:rsidRPr="006111B5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</w:tc>
        <w:tc>
          <w:tcPr>
            <w:tcW w:w="1980" w:type="dxa"/>
          </w:tcPr>
          <w:p w14:paraId="1BFCD978" w14:textId="77777777" w:rsidR="00D25635" w:rsidRDefault="00D25635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FACE8C" w14:textId="77777777" w:rsidR="00882757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46F615" w14:textId="77777777" w:rsidR="00882757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D42EBB" w14:textId="7BE427D9" w:rsidR="00882757" w:rsidRPr="006111B5" w:rsidRDefault="00882757" w:rsidP="00882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Facemasks</w:t>
            </w:r>
          </w:p>
        </w:tc>
        <w:tc>
          <w:tcPr>
            <w:tcW w:w="1530" w:type="dxa"/>
          </w:tcPr>
          <w:p w14:paraId="1C316023" w14:textId="77777777" w:rsidR="00D25635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600ED27E" w14:textId="77777777" w:rsidR="00882757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0FCA1F" w14:textId="77777777" w:rsidR="00882757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1183CB" w14:textId="4D901BCA" w:rsidR="00882757" w:rsidRPr="006111B5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0E83E6C0" w14:textId="77777777" w:rsidTr="00D25635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8ED0D94" w14:textId="244F73F7" w:rsidR="00D25635" w:rsidRPr="006111B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lastRenderedPageBreak/>
              <w:t xml:space="preserve">* </w:t>
            </w:r>
            <w:r>
              <w:rPr>
                <w:sz w:val="20"/>
                <w:szCs w:val="20"/>
              </w:rPr>
              <w:t>Procedures for serving food at events</w:t>
            </w:r>
          </w:p>
        </w:tc>
        <w:tc>
          <w:tcPr>
            <w:tcW w:w="5035" w:type="dxa"/>
          </w:tcPr>
          <w:p w14:paraId="792EA7CD" w14:textId="2E1D1595" w:rsidR="00D25635" w:rsidRPr="006111B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food </w:t>
            </w:r>
            <w:proofErr w:type="gramStart"/>
            <w:r>
              <w:rPr>
                <w:sz w:val="20"/>
                <w:szCs w:val="20"/>
              </w:rPr>
              <w:t>is served or eaten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25564BD7" w14:textId="77777777" w:rsidR="00D25635" w:rsidRPr="006111B5" w:rsidRDefault="00D25635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AA84361" w14:textId="77777777" w:rsidR="00D25635" w:rsidRPr="006111B5" w:rsidRDefault="00D25635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2DDCFF" w14:textId="122C6644" w:rsidR="00D25635" w:rsidRPr="006111B5" w:rsidRDefault="00D25635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5635" w:rsidRPr="006111B5" w14:paraId="49FD7984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5380B7E" w14:textId="5151E3EC" w:rsidR="00D25635" w:rsidRPr="006111B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* Hygiene practices for student</w:t>
            </w:r>
            <w:r>
              <w:rPr>
                <w:sz w:val="20"/>
                <w:szCs w:val="20"/>
              </w:rPr>
              <w:t xml:space="preserve"> athletes</w:t>
            </w:r>
            <w:r w:rsidRPr="006111B5">
              <w:rPr>
                <w:sz w:val="20"/>
                <w:szCs w:val="20"/>
              </w:rPr>
              <w:t xml:space="preserve"> and staff </w:t>
            </w:r>
            <w:r>
              <w:rPr>
                <w:sz w:val="20"/>
                <w:szCs w:val="20"/>
              </w:rPr>
              <w:t xml:space="preserve">which </w:t>
            </w:r>
            <w:r w:rsidRPr="006111B5">
              <w:rPr>
                <w:sz w:val="20"/>
                <w:szCs w:val="20"/>
              </w:rPr>
              <w:t>inclu</w:t>
            </w:r>
            <w:r>
              <w:rPr>
                <w:sz w:val="20"/>
                <w:szCs w:val="20"/>
              </w:rPr>
              <w:t>de</w:t>
            </w:r>
            <w:r w:rsidRPr="006111B5">
              <w:rPr>
                <w:sz w:val="20"/>
                <w:szCs w:val="20"/>
              </w:rPr>
              <w:t xml:space="preserve"> the manner and frequency of hand-washing and other best practices</w:t>
            </w:r>
          </w:p>
        </w:tc>
        <w:tc>
          <w:tcPr>
            <w:tcW w:w="5035" w:type="dxa"/>
          </w:tcPr>
          <w:p w14:paraId="757DD161" w14:textId="77777777" w:rsidR="00D25635" w:rsidRDefault="000C225D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sanitizer </w:t>
            </w:r>
            <w:proofErr w:type="gramStart"/>
            <w:r>
              <w:rPr>
                <w:sz w:val="20"/>
                <w:szCs w:val="20"/>
              </w:rPr>
              <w:t>is provided</w:t>
            </w:r>
            <w:proofErr w:type="gramEnd"/>
            <w:r>
              <w:rPr>
                <w:sz w:val="20"/>
                <w:szCs w:val="20"/>
              </w:rPr>
              <w:t xml:space="preserve"> for use during practice and will be provided at the bench for use during the games.</w:t>
            </w:r>
          </w:p>
          <w:p w14:paraId="433A101D" w14:textId="77777777" w:rsidR="000C225D" w:rsidRDefault="000C225D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0B51EE" w14:textId="7714C5A7" w:rsidR="000C225D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Athlete</w:t>
            </w:r>
            <w:r w:rsidR="0096775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Coaches will be encouraged to wash their hands as needed, or requested, and use hand sanitizer frequently.</w:t>
            </w:r>
          </w:p>
          <w:p w14:paraId="733B2063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21DE660" w14:textId="576CD149" w:rsidR="003D1084" w:rsidRPr="006111B5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Hugging, shaking hands, or fist bumps for supporting teammates </w:t>
            </w:r>
            <w:proofErr w:type="gramStart"/>
            <w:r>
              <w:rPr>
                <w:sz w:val="20"/>
                <w:szCs w:val="20"/>
              </w:rPr>
              <w:t>will be prohibited</w:t>
            </w:r>
            <w:proofErr w:type="gramEnd"/>
            <w:r>
              <w:rPr>
                <w:sz w:val="20"/>
                <w:szCs w:val="20"/>
              </w:rPr>
              <w:t xml:space="preserve">. The use of other non-contact methods of encouragement </w:t>
            </w:r>
            <w:proofErr w:type="gramStart"/>
            <w:r>
              <w:rPr>
                <w:sz w:val="20"/>
                <w:szCs w:val="20"/>
              </w:rPr>
              <w:t>is allowed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3EB4694" w14:textId="77777777" w:rsidR="00D25635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  <w:p w14:paraId="6E4F4F3E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61E8A0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C2F036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  <w:p w14:paraId="7D73044F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A441B7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3B541D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B96B2A" w14:textId="794E936D" w:rsidR="003D1084" w:rsidRPr="006111B5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</w:tc>
        <w:tc>
          <w:tcPr>
            <w:tcW w:w="1980" w:type="dxa"/>
          </w:tcPr>
          <w:p w14:paraId="298BE189" w14:textId="77777777" w:rsidR="00D25635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Sanitizer</w:t>
            </w:r>
          </w:p>
          <w:p w14:paraId="592597DD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E9E6CF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3036A8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50FFFA" w14:textId="2864827B" w:rsidR="003D1084" w:rsidRPr="006111B5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Sanitizer</w:t>
            </w:r>
          </w:p>
        </w:tc>
        <w:tc>
          <w:tcPr>
            <w:tcW w:w="1530" w:type="dxa"/>
          </w:tcPr>
          <w:p w14:paraId="17C1CBC0" w14:textId="77777777" w:rsidR="00D25635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3120ADB8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74318C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78417F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9BDC23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73125BC8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C349C3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4CCE10" w14:textId="77777777" w:rsidR="003D1084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78EBDE" w14:textId="58013766" w:rsidR="003D1084" w:rsidRPr="006111B5" w:rsidRDefault="003D10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3B431284" w14:textId="77777777" w:rsidTr="00D25635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C2B9CF0" w14:textId="77777777" w:rsidR="00D25635" w:rsidRPr="006111B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* Posting signs, in highly visible locations, that promote everyday protective measures, and how to stop the spread of germs</w:t>
            </w:r>
          </w:p>
        </w:tc>
        <w:tc>
          <w:tcPr>
            <w:tcW w:w="5035" w:type="dxa"/>
          </w:tcPr>
          <w:p w14:paraId="02F09F32" w14:textId="46DBD6BC" w:rsidR="00D25635" w:rsidRDefault="000C225D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Bathroom, Handwashing, and Sanitizing Posters </w:t>
            </w:r>
            <w:proofErr w:type="gramStart"/>
            <w:r>
              <w:rPr>
                <w:sz w:val="20"/>
                <w:szCs w:val="20"/>
              </w:rPr>
              <w:t>are</w:t>
            </w:r>
            <w:r w:rsidR="00043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displayed</w:t>
            </w:r>
            <w:proofErr w:type="gramEnd"/>
            <w:r>
              <w:rPr>
                <w:sz w:val="20"/>
                <w:szCs w:val="20"/>
              </w:rPr>
              <w:t xml:space="preserve"> in the gym.</w:t>
            </w:r>
          </w:p>
          <w:p w14:paraId="7AC9CA34" w14:textId="77777777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3070D0" w14:textId="37F1AB4A" w:rsidR="000C225D" w:rsidRPr="006111B5" w:rsidRDefault="000C225D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sanitize</w:t>
            </w:r>
            <w:r w:rsidR="000437AB">
              <w:rPr>
                <w:sz w:val="20"/>
                <w:szCs w:val="20"/>
              </w:rPr>
              <w:t xml:space="preserve">r </w:t>
            </w:r>
            <w:proofErr w:type="gramStart"/>
            <w:r w:rsidR="000437AB">
              <w:rPr>
                <w:sz w:val="20"/>
                <w:szCs w:val="20"/>
              </w:rPr>
              <w:t>is provided</w:t>
            </w:r>
            <w:proofErr w:type="gramEnd"/>
            <w:r w:rsidR="000437AB">
              <w:rPr>
                <w:sz w:val="20"/>
                <w:szCs w:val="20"/>
              </w:rPr>
              <w:t xml:space="preserve"> for use during</w:t>
            </w:r>
            <w:r>
              <w:rPr>
                <w:sz w:val="20"/>
                <w:szCs w:val="20"/>
              </w:rPr>
              <w:t xml:space="preserve"> practice</w:t>
            </w:r>
            <w:r w:rsidR="000437AB">
              <w:rPr>
                <w:sz w:val="20"/>
                <w:szCs w:val="20"/>
              </w:rPr>
              <w:t xml:space="preserve"> and games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D7DE955" w14:textId="77777777" w:rsidR="00D25635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Staff</w:t>
            </w:r>
          </w:p>
          <w:p w14:paraId="5639113B" w14:textId="77777777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663706" w14:textId="77777777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987631" w14:textId="30316DB7" w:rsidR="000437AB" w:rsidRPr="006111B5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1980" w:type="dxa"/>
          </w:tcPr>
          <w:p w14:paraId="53461D6B" w14:textId="433DB52A" w:rsidR="00D25635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  <w:p w14:paraId="315BF42F" w14:textId="0969C90F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5308A2" w14:textId="78E15040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D08D00" w14:textId="325DE331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Sanitizer</w:t>
            </w:r>
          </w:p>
          <w:p w14:paraId="18DAF9E3" w14:textId="77777777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FB13D7" w14:textId="3F5772C6" w:rsidR="000437AB" w:rsidRPr="006111B5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B4E06A" w14:textId="77777777" w:rsidR="00D25635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0228AFD0" w14:textId="77777777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FBD0A9" w14:textId="77777777" w:rsidR="000437AB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34D102" w14:textId="4BEDF1E0" w:rsidR="000437AB" w:rsidRPr="006111B5" w:rsidRDefault="000437AB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501F1260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72A3529" w14:textId="77777777" w:rsidR="00D25635" w:rsidRPr="006111B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* Identifying and restricting non-essential visitors and volunteers</w:t>
            </w:r>
          </w:p>
        </w:tc>
        <w:tc>
          <w:tcPr>
            <w:tcW w:w="5035" w:type="dxa"/>
          </w:tcPr>
          <w:p w14:paraId="31E293A5" w14:textId="6D781E68" w:rsidR="00D25635" w:rsidRDefault="00DB20A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Athletes and Coaches ONLY</w:t>
            </w:r>
            <w:r w:rsidR="000C225D">
              <w:rPr>
                <w:sz w:val="20"/>
                <w:szCs w:val="20"/>
              </w:rPr>
              <w:t xml:space="preserve"> permitted during practice.</w:t>
            </w:r>
          </w:p>
          <w:p w14:paraId="7D7BE1EB" w14:textId="77777777" w:rsidR="004B4F22" w:rsidRDefault="004B4F22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462C41" w14:textId="4D74E8EA" w:rsidR="000C225D" w:rsidRPr="006111B5" w:rsidRDefault="000C225D" w:rsidP="004B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restricted during practice</w:t>
            </w:r>
            <w:r w:rsidR="007E53A4">
              <w:rPr>
                <w:sz w:val="20"/>
                <w:szCs w:val="20"/>
              </w:rPr>
              <w:t xml:space="preserve"> to comply with t</w:t>
            </w:r>
            <w:r w:rsidR="004B4F22">
              <w:rPr>
                <w:sz w:val="20"/>
                <w:szCs w:val="20"/>
              </w:rPr>
              <w:t>he federal, state, and local guidelines.</w:t>
            </w:r>
          </w:p>
        </w:tc>
        <w:tc>
          <w:tcPr>
            <w:tcW w:w="1980" w:type="dxa"/>
          </w:tcPr>
          <w:p w14:paraId="74CAD7E8" w14:textId="5840A98D" w:rsidR="00D25635" w:rsidRPr="006111B5" w:rsidRDefault="004B4F22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</w:tc>
        <w:tc>
          <w:tcPr>
            <w:tcW w:w="1980" w:type="dxa"/>
          </w:tcPr>
          <w:p w14:paraId="24C9E58E" w14:textId="72287472" w:rsidR="00D25635" w:rsidRPr="006111B5" w:rsidRDefault="004B4F22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 Updates</w:t>
            </w:r>
          </w:p>
        </w:tc>
        <w:tc>
          <w:tcPr>
            <w:tcW w:w="1530" w:type="dxa"/>
          </w:tcPr>
          <w:p w14:paraId="70783F3E" w14:textId="4E5A359A" w:rsidR="00D25635" w:rsidRPr="006111B5" w:rsidRDefault="004B4F22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72AEB7A9" w14:textId="77777777" w:rsidTr="00D25635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5912C0A" w14:textId="09D7B9A9" w:rsidR="00D25635" w:rsidRPr="006111B5" w:rsidRDefault="00D25635" w:rsidP="006111B5">
            <w:pPr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Limiting the sharing of materials</w:t>
            </w:r>
            <w:r>
              <w:rPr>
                <w:sz w:val="20"/>
                <w:szCs w:val="20"/>
              </w:rPr>
              <w:t xml:space="preserve"> and equipment</w:t>
            </w:r>
            <w:r w:rsidRPr="006111B5">
              <w:rPr>
                <w:sz w:val="20"/>
                <w:szCs w:val="20"/>
              </w:rPr>
              <w:t xml:space="preserve"> among student</w:t>
            </w:r>
            <w:r>
              <w:rPr>
                <w:sz w:val="20"/>
                <w:szCs w:val="20"/>
              </w:rPr>
              <w:t xml:space="preserve"> athletes</w:t>
            </w:r>
          </w:p>
        </w:tc>
        <w:tc>
          <w:tcPr>
            <w:tcW w:w="5035" w:type="dxa"/>
          </w:tcPr>
          <w:p w14:paraId="256FADC3" w14:textId="77777777" w:rsidR="00D25635" w:rsidRDefault="00A67DCC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Basketballs used by multiple individual athletes and coaches should be cleaned between uses and intermittently during practice and games.</w:t>
            </w:r>
          </w:p>
          <w:p w14:paraId="6202281E" w14:textId="77777777" w:rsidR="00A67DCC" w:rsidRDefault="00A67DCC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535A92" w14:textId="527EF64C" w:rsidR="00A67DCC" w:rsidRPr="006111B5" w:rsidRDefault="003D1084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Athlete</w:t>
            </w:r>
            <w:r w:rsidR="0096775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Coaches will be encouraged to wash their hands as needed, or requested, and use hand sanitizer frequently.</w:t>
            </w:r>
          </w:p>
        </w:tc>
        <w:tc>
          <w:tcPr>
            <w:tcW w:w="1980" w:type="dxa"/>
          </w:tcPr>
          <w:p w14:paraId="3F581E71" w14:textId="2A74D522" w:rsidR="00D25635" w:rsidRPr="006111B5" w:rsidRDefault="00A67DCC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</w:tc>
        <w:tc>
          <w:tcPr>
            <w:tcW w:w="1980" w:type="dxa"/>
          </w:tcPr>
          <w:p w14:paraId="730B1C02" w14:textId="77777777" w:rsidR="00A67DCC" w:rsidRDefault="00A67DCC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Basketballs</w:t>
            </w:r>
          </w:p>
          <w:p w14:paraId="3294BCC1" w14:textId="3FDF429B" w:rsidR="00D25635" w:rsidRPr="006111B5" w:rsidRDefault="00A67DCC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Disinfectant and Sanitizer</w:t>
            </w:r>
          </w:p>
        </w:tc>
        <w:tc>
          <w:tcPr>
            <w:tcW w:w="1530" w:type="dxa"/>
          </w:tcPr>
          <w:p w14:paraId="0F19FA94" w14:textId="11FD8EC4" w:rsidR="00D25635" w:rsidRPr="006111B5" w:rsidRDefault="002C4147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D25635" w:rsidRPr="006111B5" w14:paraId="3BDE8AC1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C8BB91" w14:textId="0D278204" w:rsidR="00D25635" w:rsidRPr="006111B5" w:rsidRDefault="00D25635" w:rsidP="006111B5">
            <w:pPr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lastRenderedPageBreak/>
              <w:t xml:space="preserve">Staggering the use of communal spaces </w:t>
            </w:r>
            <w:r>
              <w:rPr>
                <w:sz w:val="20"/>
                <w:szCs w:val="20"/>
              </w:rPr>
              <w:t>(i.e., locker rooms</w:t>
            </w:r>
            <w:r w:rsidR="00D4489F">
              <w:rPr>
                <w:sz w:val="20"/>
                <w:szCs w:val="20"/>
              </w:rPr>
              <w:t>, weight rooms,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35" w:type="dxa"/>
          </w:tcPr>
          <w:p w14:paraId="236C9D32" w14:textId="6D5AB023" w:rsidR="00D25635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athletes will arrive dressed and ready for practice or games.</w:t>
            </w:r>
          </w:p>
          <w:p w14:paraId="6B3F6F4E" w14:textId="77777777" w:rsidR="007E53A4" w:rsidRDefault="007E53A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373425" w14:textId="77777777" w:rsidR="007E53A4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restrooms</w:t>
            </w:r>
            <w:r w:rsidR="007E53A4">
              <w:rPr>
                <w:sz w:val="20"/>
                <w:szCs w:val="20"/>
              </w:rPr>
              <w:t xml:space="preserve"> </w:t>
            </w:r>
            <w:proofErr w:type="gramStart"/>
            <w:r w:rsidR="007E53A4">
              <w:rPr>
                <w:sz w:val="20"/>
                <w:szCs w:val="20"/>
              </w:rPr>
              <w:t xml:space="preserve">will be </w:t>
            </w:r>
            <w:r>
              <w:rPr>
                <w:sz w:val="20"/>
                <w:szCs w:val="20"/>
              </w:rPr>
              <w:t>disinfected</w:t>
            </w:r>
            <w:proofErr w:type="gramEnd"/>
            <w:r>
              <w:rPr>
                <w:sz w:val="20"/>
                <w:szCs w:val="20"/>
              </w:rPr>
              <w:t xml:space="preserve"> and sanitized nightly following the practices</w:t>
            </w:r>
            <w:r w:rsidR="007E53A4">
              <w:rPr>
                <w:sz w:val="20"/>
                <w:szCs w:val="20"/>
              </w:rPr>
              <w:t>.</w:t>
            </w:r>
          </w:p>
          <w:p w14:paraId="6ADB8C01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D0762E" w14:textId="09B79362" w:rsidR="00151ADB" w:rsidRPr="006111B5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Coaches and student athletes using the restroom will be required to wear a cloth </w:t>
            </w:r>
            <w:r w:rsidR="00090491">
              <w:rPr>
                <w:sz w:val="20"/>
                <w:szCs w:val="20"/>
              </w:rPr>
              <w:t>facemask</w:t>
            </w:r>
            <w:r>
              <w:rPr>
                <w:sz w:val="20"/>
                <w:szCs w:val="20"/>
              </w:rPr>
              <w:t xml:space="preserve"> as well as thoroughly washing their hands after use.</w:t>
            </w:r>
          </w:p>
        </w:tc>
        <w:tc>
          <w:tcPr>
            <w:tcW w:w="1980" w:type="dxa"/>
          </w:tcPr>
          <w:p w14:paraId="1BE2CC45" w14:textId="77777777" w:rsidR="00D25635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Director, Coaches, and  Parents</w:t>
            </w:r>
          </w:p>
          <w:p w14:paraId="5B8FFF15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Staff and Coaches</w:t>
            </w:r>
          </w:p>
          <w:p w14:paraId="105A89ED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2AA2FA" w14:textId="3BC108D4" w:rsidR="00151ADB" w:rsidRPr="006111B5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1980" w:type="dxa"/>
          </w:tcPr>
          <w:p w14:paraId="01602F6D" w14:textId="77777777" w:rsidR="00D25635" w:rsidRDefault="00D25635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BB9EB2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B28B7A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2F4669" w14:textId="72E029CD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Disinfectant and Sanitizer</w:t>
            </w:r>
          </w:p>
          <w:p w14:paraId="0F02E6BD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BB292A" w14:textId="4FA68511" w:rsidR="00151ADB" w:rsidRPr="006111B5" w:rsidRDefault="00882757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Facemasks</w:t>
            </w:r>
          </w:p>
        </w:tc>
        <w:tc>
          <w:tcPr>
            <w:tcW w:w="1530" w:type="dxa"/>
          </w:tcPr>
          <w:p w14:paraId="000B01F4" w14:textId="77777777" w:rsidR="00D25635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7CF7C23B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2C94F9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3870F9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7641EA8E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5155A8" w14:textId="77777777" w:rsidR="00151ADB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26E9A7" w14:textId="0DFFC07E" w:rsidR="00151ADB" w:rsidRPr="006111B5" w:rsidRDefault="00151ADB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D25635" w:rsidRPr="006111B5" w14:paraId="0E4BE7D6" w14:textId="77777777" w:rsidTr="00D25635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7DD4D8" w14:textId="5C325D13" w:rsidR="00D25635" w:rsidRPr="006111B5" w:rsidRDefault="00D25635" w:rsidP="006111B5">
            <w:pPr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 xml:space="preserve">Adjusting transportation schedules and practices to create social distance </w:t>
            </w:r>
          </w:p>
        </w:tc>
        <w:tc>
          <w:tcPr>
            <w:tcW w:w="5035" w:type="dxa"/>
          </w:tcPr>
          <w:p w14:paraId="44A7E076" w14:textId="77777777" w:rsidR="00D2563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parents of the student athletes provide transportation.</w:t>
            </w:r>
          </w:p>
          <w:p w14:paraId="2108AE7D" w14:textId="77777777" w:rsidR="0075621F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5B4E4A" w14:textId="560DF18D" w:rsidR="0075621F" w:rsidRPr="006111B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times will not overlap.</w:t>
            </w:r>
          </w:p>
        </w:tc>
        <w:tc>
          <w:tcPr>
            <w:tcW w:w="1980" w:type="dxa"/>
          </w:tcPr>
          <w:p w14:paraId="6772F4B4" w14:textId="77777777" w:rsidR="00D2563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  <w:p w14:paraId="6ADC467F" w14:textId="77777777" w:rsidR="0075621F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45CF5C" w14:textId="77777777" w:rsidR="0075621F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F17FCF" w14:textId="4D5E3E87" w:rsidR="0075621F" w:rsidRPr="006111B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</w:tc>
        <w:tc>
          <w:tcPr>
            <w:tcW w:w="1980" w:type="dxa"/>
          </w:tcPr>
          <w:p w14:paraId="77FCDB2E" w14:textId="77777777" w:rsidR="00D25635" w:rsidRDefault="00D25635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95D22C" w14:textId="77777777" w:rsidR="0075621F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7EFDF6" w14:textId="77777777" w:rsidR="0075621F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C1118C" w14:textId="16342887" w:rsidR="0075621F" w:rsidRPr="006111B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Schedule</w:t>
            </w:r>
          </w:p>
        </w:tc>
        <w:tc>
          <w:tcPr>
            <w:tcW w:w="1530" w:type="dxa"/>
          </w:tcPr>
          <w:p w14:paraId="73AFEB80" w14:textId="77777777" w:rsidR="00D2563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64C9F52C" w14:textId="77777777" w:rsidR="0075621F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3828B0" w14:textId="77777777" w:rsidR="0075621F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CB10AF" w14:textId="46805927" w:rsidR="0075621F" w:rsidRPr="006111B5" w:rsidRDefault="0075621F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D25635" w:rsidRPr="006111B5" w14:paraId="6CF7456F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09C38D" w14:textId="574C8022" w:rsidR="00D25635" w:rsidRPr="006111B5" w:rsidRDefault="00D25635" w:rsidP="006111B5">
            <w:pPr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 xml:space="preserve">Limiting the number of individuals in </w:t>
            </w:r>
            <w:r w:rsidR="00AC0C0F">
              <w:rPr>
                <w:sz w:val="20"/>
                <w:szCs w:val="20"/>
              </w:rPr>
              <w:t>athletic activity</w:t>
            </w:r>
            <w:r w:rsidRPr="006111B5">
              <w:rPr>
                <w:sz w:val="20"/>
                <w:szCs w:val="20"/>
              </w:rPr>
              <w:t xml:space="preserve"> spaces, and interactions between groups of student</w:t>
            </w:r>
            <w:r>
              <w:rPr>
                <w:sz w:val="20"/>
                <w:szCs w:val="20"/>
              </w:rPr>
              <w:t xml:space="preserve"> athletes</w:t>
            </w:r>
          </w:p>
        </w:tc>
        <w:tc>
          <w:tcPr>
            <w:tcW w:w="5035" w:type="dxa"/>
          </w:tcPr>
          <w:p w14:paraId="415631AE" w14:textId="77777777" w:rsidR="007E53A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 School will follow all federal, state, and local guidelines in accordance with mass gatherings.</w:t>
            </w:r>
          </w:p>
          <w:p w14:paraId="095BC8F7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87824F" w14:textId="5903FA56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Practices will be limited to coaches and student athletes.</w:t>
            </w:r>
            <w:r w:rsidR="00F94A21">
              <w:rPr>
                <w:sz w:val="20"/>
                <w:szCs w:val="20"/>
              </w:rPr>
              <w:t xml:space="preserve"> Parents will not enter the facility.</w:t>
            </w:r>
          </w:p>
          <w:p w14:paraId="59D06D12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9FC4A6" w14:textId="6E2F6541" w:rsidR="00E90B84" w:rsidRPr="006111B5" w:rsidRDefault="00090491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 facemask</w:t>
            </w:r>
            <w:r w:rsidR="00E90B84">
              <w:rPr>
                <w:sz w:val="20"/>
                <w:szCs w:val="20"/>
              </w:rPr>
              <w:t xml:space="preserve"> will be required while athletes </w:t>
            </w:r>
            <w:proofErr w:type="gramStart"/>
            <w:r w:rsidR="00E90B84">
              <w:rPr>
                <w:sz w:val="20"/>
                <w:szCs w:val="20"/>
              </w:rPr>
              <w:t>are seated or stopped</w:t>
            </w:r>
            <w:proofErr w:type="gramEnd"/>
            <w:r w:rsidR="00E90B8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76ACE87B" w14:textId="77777777" w:rsidR="00D25635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Director, and Coaches</w:t>
            </w:r>
          </w:p>
          <w:p w14:paraId="0190AF15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  <w:p w14:paraId="6BDC1995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D149E4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1A4101" w14:textId="513925F6" w:rsidR="00E90B84" w:rsidRPr="006111B5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1980" w:type="dxa"/>
          </w:tcPr>
          <w:p w14:paraId="6D821806" w14:textId="77777777" w:rsidR="00D25635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 Updates</w:t>
            </w:r>
          </w:p>
          <w:p w14:paraId="5394CAF3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237205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D66672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E4742E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191901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3CC19F" w14:textId="41F18299" w:rsidR="00E90B84" w:rsidRPr="006111B5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Masks</w:t>
            </w:r>
          </w:p>
        </w:tc>
        <w:tc>
          <w:tcPr>
            <w:tcW w:w="1530" w:type="dxa"/>
          </w:tcPr>
          <w:p w14:paraId="575277B1" w14:textId="7D93138E" w:rsidR="00D25635" w:rsidRDefault="0096775C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7E332B6A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B29C7D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246569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74BD5EA9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6F763F" w14:textId="77777777" w:rsidR="00E90B84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DCA6C9" w14:textId="156A1E3A" w:rsidR="00E90B84" w:rsidRPr="006111B5" w:rsidRDefault="00E90B84" w:rsidP="00611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D25635" w:rsidRPr="006111B5" w14:paraId="5EB85C85" w14:textId="77777777" w:rsidTr="00D25635">
        <w:trPr>
          <w:cantSplit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509E69F" w14:textId="77777777" w:rsidR="00D25635" w:rsidRPr="006111B5" w:rsidRDefault="00D25635" w:rsidP="006111B5">
            <w:pPr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Other social distancing and safety practices</w:t>
            </w:r>
          </w:p>
        </w:tc>
        <w:tc>
          <w:tcPr>
            <w:tcW w:w="5035" w:type="dxa"/>
          </w:tcPr>
          <w:p w14:paraId="47E156E0" w14:textId="30F51E28" w:rsidR="00D25635" w:rsidRPr="006111B5" w:rsidRDefault="00A67DCC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54B19AFD" w14:textId="77777777" w:rsidR="00D25635" w:rsidRPr="006111B5" w:rsidRDefault="00D25635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93BF6A" w14:textId="77777777" w:rsidR="00D25635" w:rsidRPr="006111B5" w:rsidRDefault="00D25635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2327BE" w14:textId="40747716" w:rsidR="00D25635" w:rsidRPr="006111B5" w:rsidRDefault="00D25635" w:rsidP="00611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07763D1" w14:textId="3349D5A6" w:rsidR="006E5EC9" w:rsidRDefault="006E5EC9"/>
    <w:p w14:paraId="03AB6DC2" w14:textId="4BB04628" w:rsidR="006111B5" w:rsidRDefault="00876535" w:rsidP="00DF12BB">
      <w:pPr>
        <w:pStyle w:val="Heading3"/>
      </w:pPr>
      <w:bookmarkStart w:id="6" w:name="_Toc42683088"/>
      <w:r>
        <w:t xml:space="preserve">Monitoring Student </w:t>
      </w:r>
      <w:r w:rsidR="009E10EE">
        <w:t xml:space="preserve">Athletes </w:t>
      </w:r>
      <w:r>
        <w:t>and Staff Health</w:t>
      </w:r>
      <w:bookmarkEnd w:id="6"/>
    </w:p>
    <w:p w14:paraId="7399D9D2" w14:textId="1C9E1299" w:rsidR="00876535" w:rsidRPr="00DA5C35" w:rsidRDefault="00876535" w:rsidP="00876535">
      <w:pPr>
        <w:pStyle w:val="Heading4"/>
        <w:rPr>
          <w:i w:val="0"/>
          <w:iCs w:val="0"/>
        </w:rPr>
      </w:pPr>
      <w:r w:rsidRPr="00DA5C35">
        <w:rPr>
          <w:i w:val="0"/>
          <w:iCs w:val="0"/>
        </w:rPr>
        <w:t>Key Questions</w:t>
      </w:r>
    </w:p>
    <w:p w14:paraId="19D556E6" w14:textId="0D590FDB" w:rsidR="00876535" w:rsidRPr="00876535" w:rsidRDefault="00876535" w:rsidP="00876535">
      <w:pPr>
        <w:pStyle w:val="ListParagraph"/>
        <w:numPr>
          <w:ilvl w:val="0"/>
          <w:numId w:val="38"/>
        </w:numPr>
      </w:pPr>
      <w:r w:rsidRPr="00876535">
        <w:t>How will you monitor student</w:t>
      </w:r>
      <w:r w:rsidR="00A20019">
        <w:t xml:space="preserve"> athletes, coaches</w:t>
      </w:r>
      <w:r w:rsidRPr="00876535">
        <w:t>,</w:t>
      </w:r>
      <w:r w:rsidR="00A20019">
        <w:t xml:space="preserve"> and </w:t>
      </w:r>
      <w:r w:rsidRPr="00876535">
        <w:t>others who interact with each other to ensure they are healthy and not exhibiting signs of illness?</w:t>
      </w:r>
    </w:p>
    <w:p w14:paraId="1CADC58C" w14:textId="35BD583F" w:rsidR="00AF3261" w:rsidRDefault="000B454E" w:rsidP="00876535">
      <w:pPr>
        <w:pStyle w:val="ListParagraph"/>
        <w:numPr>
          <w:ilvl w:val="0"/>
          <w:numId w:val="38"/>
        </w:numPr>
      </w:pPr>
      <w:r>
        <w:lastRenderedPageBreak/>
        <w:t>Who will be responsible for monitoring?</w:t>
      </w:r>
    </w:p>
    <w:p w14:paraId="28736416" w14:textId="02088A49" w:rsidR="00876535" w:rsidRPr="00876535" w:rsidRDefault="00876535" w:rsidP="00876535">
      <w:pPr>
        <w:pStyle w:val="ListParagraph"/>
        <w:numPr>
          <w:ilvl w:val="0"/>
          <w:numId w:val="38"/>
        </w:numPr>
      </w:pPr>
      <w:r w:rsidRPr="00876535">
        <w:t>Where will the monitoring take place?</w:t>
      </w:r>
    </w:p>
    <w:p w14:paraId="6DD3721C" w14:textId="77777777" w:rsidR="00876535" w:rsidRPr="00876535" w:rsidRDefault="00876535" w:rsidP="00876535">
      <w:pPr>
        <w:pStyle w:val="ListParagraph"/>
        <w:numPr>
          <w:ilvl w:val="0"/>
          <w:numId w:val="38"/>
        </w:numPr>
      </w:pPr>
      <w:r w:rsidRPr="00876535">
        <w:t>When and how frequently will the monitoring take place?</w:t>
      </w:r>
    </w:p>
    <w:p w14:paraId="63CD9F5F" w14:textId="29A66156" w:rsidR="00876535" w:rsidRPr="00876535" w:rsidRDefault="00876535" w:rsidP="00876535">
      <w:pPr>
        <w:pStyle w:val="ListParagraph"/>
        <w:numPr>
          <w:ilvl w:val="0"/>
          <w:numId w:val="38"/>
        </w:numPr>
      </w:pPr>
      <w:r w:rsidRPr="00876535">
        <w:t>What is the policy for quarantine or isolation if a</w:t>
      </w:r>
      <w:r w:rsidR="00A20019">
        <w:t xml:space="preserve"> coach</w:t>
      </w:r>
      <w:r w:rsidRPr="00876535">
        <w:t>, student</w:t>
      </w:r>
      <w:r w:rsidR="00A20019">
        <w:t xml:space="preserve"> athlete</w:t>
      </w:r>
      <w:r w:rsidRPr="00876535">
        <w:t xml:space="preserve">, or other member of the school community becomes ill or </w:t>
      </w:r>
      <w:proofErr w:type="gramStart"/>
      <w:r w:rsidRPr="00876535">
        <w:t>has been exposed</w:t>
      </w:r>
      <w:proofErr w:type="gramEnd"/>
      <w:r w:rsidRPr="00876535">
        <w:t xml:space="preserve"> to an individual confirmed positive for COVID-19?  What conditions will a </w:t>
      </w:r>
      <w:r w:rsidR="00A20019">
        <w:t>coach</w:t>
      </w:r>
      <w:r w:rsidRPr="00876535">
        <w:t xml:space="preserve"> or student</w:t>
      </w:r>
      <w:r w:rsidR="00A20019">
        <w:t xml:space="preserve"> athlete</w:t>
      </w:r>
      <w:r w:rsidRPr="00876535">
        <w:t xml:space="preserve"> </w:t>
      </w:r>
      <w:proofErr w:type="gramStart"/>
      <w:r w:rsidRPr="00876535">
        <w:t>confirmed</w:t>
      </w:r>
      <w:proofErr w:type="gramEnd"/>
      <w:r w:rsidRPr="00876535">
        <w:t xml:space="preserve"> </w:t>
      </w:r>
      <w:proofErr w:type="gramStart"/>
      <w:r w:rsidRPr="00876535">
        <w:t>to have COVID-19 need</w:t>
      </w:r>
      <w:proofErr w:type="gramEnd"/>
      <w:r w:rsidRPr="00876535">
        <w:t xml:space="preserve"> to meet to safely return to s</w:t>
      </w:r>
      <w:r w:rsidR="00A20019">
        <w:t>ports activities</w:t>
      </w:r>
      <w:r w:rsidRPr="00876535">
        <w:t xml:space="preserve">? Which staff will be responsible for making decisions regarding quarantine or isolation requirements of </w:t>
      </w:r>
      <w:r w:rsidR="00A20019">
        <w:t>coaches</w:t>
      </w:r>
      <w:r w:rsidRPr="00876535">
        <w:t xml:space="preserve"> or student</w:t>
      </w:r>
      <w:r w:rsidR="00A20019">
        <w:t xml:space="preserve"> athletes</w:t>
      </w:r>
      <w:r w:rsidRPr="00876535">
        <w:t>?</w:t>
      </w:r>
    </w:p>
    <w:p w14:paraId="6267DB72" w14:textId="467C169A" w:rsidR="00876535" w:rsidRPr="00876535" w:rsidRDefault="00876535" w:rsidP="00876535">
      <w:pPr>
        <w:pStyle w:val="ListParagraph"/>
        <w:numPr>
          <w:ilvl w:val="0"/>
          <w:numId w:val="38"/>
        </w:numPr>
      </w:pPr>
      <w:r w:rsidRPr="00876535">
        <w:t xml:space="preserve">When and how will families </w:t>
      </w:r>
      <w:proofErr w:type="gramStart"/>
      <w:r w:rsidRPr="00876535">
        <w:t>be notified</w:t>
      </w:r>
      <w:proofErr w:type="gramEnd"/>
      <w:r w:rsidRPr="00876535">
        <w:t xml:space="preserve"> of confirmed </w:t>
      </w:r>
      <w:r w:rsidR="00A20019">
        <w:t>coach</w:t>
      </w:r>
      <w:r w:rsidRPr="00876535">
        <w:t xml:space="preserve"> or student</w:t>
      </w:r>
      <w:r w:rsidR="00A20019">
        <w:t xml:space="preserve"> athlete</w:t>
      </w:r>
      <w:r w:rsidRPr="00876535">
        <w:t xml:space="preserve"> illness or exposure and resulting changes to the local</w:t>
      </w:r>
      <w:r w:rsidR="00A20019">
        <w:t xml:space="preserve"> Athletic</w:t>
      </w:r>
      <w:r w:rsidR="00B442B1">
        <w:t>s</w:t>
      </w:r>
      <w:r w:rsidRPr="00876535">
        <w:t xml:space="preserve"> Health and Safety </w:t>
      </w:r>
      <w:r w:rsidR="007D4C87">
        <w:t>P</w:t>
      </w:r>
      <w:r w:rsidRPr="00876535">
        <w:t>lan?</w:t>
      </w:r>
    </w:p>
    <w:p w14:paraId="455A9FBF" w14:textId="7EABFEF4" w:rsidR="00876535" w:rsidRDefault="00876535" w:rsidP="00876535">
      <w:pPr>
        <w:pStyle w:val="ListParagraph"/>
        <w:numPr>
          <w:ilvl w:val="0"/>
          <w:numId w:val="38"/>
        </w:numPr>
      </w:pPr>
      <w:r w:rsidRPr="00876535">
        <w:t xml:space="preserve">Which stakeholders </w:t>
      </w:r>
      <w:proofErr w:type="gramStart"/>
      <w:r w:rsidRPr="00876535">
        <w:t>will be trained</w:t>
      </w:r>
      <w:proofErr w:type="gramEnd"/>
      <w:r w:rsidRPr="00876535">
        <w:t xml:space="preserve"> on protocols for monitoring student</w:t>
      </w:r>
      <w:r w:rsidR="00A20019">
        <w:t xml:space="preserve"> athlete</w:t>
      </w:r>
      <w:r w:rsidRPr="00876535">
        <w:t xml:space="preserve"> and staff health? When and how </w:t>
      </w:r>
      <w:proofErr w:type="gramStart"/>
      <w:r w:rsidRPr="00876535">
        <w:t>will the training be provided</w:t>
      </w:r>
      <w:proofErr w:type="gramEnd"/>
      <w:r w:rsidRPr="00876535">
        <w:t xml:space="preserve">? </w:t>
      </w:r>
    </w:p>
    <w:p w14:paraId="0FC53EE9" w14:textId="43C7DF05" w:rsidR="00EB7492" w:rsidRDefault="00EB7492" w:rsidP="00EB7492">
      <w:pPr>
        <w:rPr>
          <w:b/>
          <w:bCs/>
        </w:rPr>
      </w:pPr>
      <w:r w:rsidRPr="00EB7492">
        <w:rPr>
          <w:b/>
          <w:bCs/>
        </w:rPr>
        <w:t xml:space="preserve">Summary of </w:t>
      </w:r>
      <w:r w:rsidR="00D23A6E">
        <w:rPr>
          <w:b/>
          <w:bCs/>
        </w:rPr>
        <w:t>Responses</w:t>
      </w:r>
      <w:r w:rsidRPr="00EB7492">
        <w:rPr>
          <w:b/>
          <w:bCs/>
        </w:rPr>
        <w:t xml:space="preserve"> to Key Questions</w:t>
      </w:r>
      <w:r w:rsidR="00CA3F0D">
        <w:rPr>
          <w:b/>
          <w:bCs/>
        </w:rPr>
        <w:t>:</w:t>
      </w:r>
    </w:p>
    <w:p w14:paraId="22672880" w14:textId="77777777" w:rsidR="00E15AF8" w:rsidRPr="00E15AF8" w:rsidRDefault="00E15AF8" w:rsidP="00E15AF8">
      <w:pPr>
        <w:rPr>
          <w:b/>
        </w:rPr>
      </w:pPr>
      <w:r w:rsidRPr="00E15AF8">
        <w:rPr>
          <w:b/>
        </w:rPr>
        <w:t>Symptoms may appear 2-14 days after exposure to the virus. Symptoms may include:</w:t>
      </w:r>
    </w:p>
    <w:p w14:paraId="6A898732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Fever or chills</w:t>
      </w:r>
    </w:p>
    <w:p w14:paraId="39147B0E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Cough</w:t>
      </w:r>
    </w:p>
    <w:p w14:paraId="61C1A585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Shortness of breath or difficulty breathing</w:t>
      </w:r>
    </w:p>
    <w:p w14:paraId="5CF7CC8F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Fatigue</w:t>
      </w:r>
    </w:p>
    <w:p w14:paraId="296F83B6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Muscle or body aches</w:t>
      </w:r>
    </w:p>
    <w:p w14:paraId="361C96F6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Headache</w:t>
      </w:r>
    </w:p>
    <w:p w14:paraId="01D83DE7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New loss of taste or smell</w:t>
      </w:r>
    </w:p>
    <w:p w14:paraId="5FCB74EC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Sore Throat</w:t>
      </w:r>
    </w:p>
    <w:p w14:paraId="1B516FCF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Congestion or runny nose</w:t>
      </w:r>
    </w:p>
    <w:p w14:paraId="1E3B1C29" w14:textId="77777777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Nausea or vomiting</w:t>
      </w:r>
    </w:p>
    <w:p w14:paraId="056570A8" w14:textId="2D047248" w:rsidR="00E15AF8" w:rsidRPr="00E15AF8" w:rsidRDefault="00E15AF8" w:rsidP="00E15AF8">
      <w:pPr>
        <w:pStyle w:val="ListParagraph"/>
        <w:numPr>
          <w:ilvl w:val="0"/>
          <w:numId w:val="43"/>
        </w:numPr>
        <w:rPr>
          <w:b/>
        </w:rPr>
      </w:pPr>
      <w:r w:rsidRPr="00E15AF8">
        <w:rPr>
          <w:b/>
        </w:rPr>
        <w:t>Diarrhea</w:t>
      </w:r>
    </w:p>
    <w:p w14:paraId="4694871D" w14:textId="127461E1" w:rsidR="00E15AF8" w:rsidRPr="00E15AF8" w:rsidRDefault="00E15AF8" w:rsidP="00E15AF8">
      <w:pPr>
        <w:rPr>
          <w:b/>
        </w:rPr>
      </w:pPr>
      <w:r w:rsidRPr="00E15AF8">
        <w:rPr>
          <w:b/>
        </w:rPr>
        <w:t>Coaches will complet</w:t>
      </w:r>
      <w:r w:rsidR="0096775C">
        <w:rPr>
          <w:b/>
        </w:rPr>
        <w:t xml:space="preserve">e an </w:t>
      </w:r>
      <w:r w:rsidR="0096775C" w:rsidRPr="0096775C">
        <w:rPr>
          <w:b/>
          <w:sz w:val="24"/>
          <w:szCs w:val="24"/>
        </w:rPr>
        <w:t>Attendance and Safety Screening L</w:t>
      </w:r>
      <w:r w:rsidRPr="0096775C">
        <w:rPr>
          <w:b/>
          <w:sz w:val="24"/>
          <w:szCs w:val="24"/>
        </w:rPr>
        <w:t>og</w:t>
      </w:r>
      <w:r w:rsidR="0096775C">
        <w:rPr>
          <w:b/>
          <w:sz w:val="24"/>
          <w:szCs w:val="24"/>
        </w:rPr>
        <w:t>, attached,</w:t>
      </w:r>
      <w:r w:rsidRPr="00E15AF8">
        <w:rPr>
          <w:b/>
        </w:rPr>
        <w:t xml:space="preserve"> for student athletes prior to the start of practice.</w:t>
      </w:r>
    </w:p>
    <w:p w14:paraId="65C3ADF6" w14:textId="7567967A" w:rsidR="00E15AF8" w:rsidRDefault="00E15AF8" w:rsidP="00E15AF8">
      <w:pPr>
        <w:rPr>
          <w:b/>
        </w:rPr>
      </w:pPr>
      <w:proofErr w:type="gramStart"/>
      <w:r w:rsidRPr="00E15AF8">
        <w:rPr>
          <w:b/>
        </w:rPr>
        <w:t>All coaches and student athletes, who have COVID</w:t>
      </w:r>
      <w:r w:rsidR="0076480F">
        <w:rPr>
          <w:b/>
        </w:rPr>
        <w:t>-19</w:t>
      </w:r>
      <w:r w:rsidRPr="00E15AF8">
        <w:rPr>
          <w:b/>
        </w:rPr>
        <w:t xml:space="preserve"> symptoms, will not</w:t>
      </w:r>
      <w:proofErr w:type="gramEnd"/>
      <w:r w:rsidRPr="00E15AF8">
        <w:rPr>
          <w:b/>
        </w:rPr>
        <w:t xml:space="preserve"> be allowed to participate in practices or games.</w:t>
      </w:r>
    </w:p>
    <w:p w14:paraId="697EF39A" w14:textId="371EB5CB" w:rsidR="00FD7333" w:rsidRPr="00FD7333" w:rsidRDefault="00FD7333" w:rsidP="00FD7333">
      <w:pPr>
        <w:rPr>
          <w:b/>
        </w:rPr>
      </w:pPr>
      <w:r w:rsidRPr="00FD7333">
        <w:rPr>
          <w:b/>
        </w:rPr>
        <w:lastRenderedPageBreak/>
        <w:t>If a coach or student athlete is sick with COVID</w:t>
      </w:r>
      <w:r w:rsidR="0076480F">
        <w:rPr>
          <w:b/>
        </w:rPr>
        <w:t>-19</w:t>
      </w:r>
      <w:r w:rsidRPr="00FD7333">
        <w:rPr>
          <w:b/>
        </w:rPr>
        <w:t xml:space="preserve"> or think they </w:t>
      </w:r>
      <w:proofErr w:type="gramStart"/>
      <w:r w:rsidRPr="00FD7333">
        <w:rPr>
          <w:b/>
        </w:rPr>
        <w:t>are infected</w:t>
      </w:r>
      <w:proofErr w:type="gramEnd"/>
      <w:r w:rsidRPr="00FD7333">
        <w:rPr>
          <w:b/>
        </w:rPr>
        <w:t xml:space="preserve"> with the virus, they MUST STAY HOME! It is essential that they take the steps to help to prevent the disease from spreading to others. Call a health professional for advice and notify the school immediately.</w:t>
      </w:r>
    </w:p>
    <w:p w14:paraId="2873E971" w14:textId="030FBCE8" w:rsidR="00FD7333" w:rsidRPr="00FD7333" w:rsidRDefault="00FD7333" w:rsidP="00FD7333">
      <w:pPr>
        <w:rPr>
          <w:b/>
        </w:rPr>
      </w:pPr>
      <w:r w:rsidRPr="00FD7333">
        <w:rPr>
          <w:b/>
        </w:rPr>
        <w:t>It will be determined</w:t>
      </w:r>
      <w:r w:rsidR="0096775C">
        <w:rPr>
          <w:b/>
        </w:rPr>
        <w:t>,</w:t>
      </w:r>
      <w:r w:rsidRPr="00FD7333">
        <w:rPr>
          <w:b/>
        </w:rPr>
        <w:t xml:space="preserve"> if others</w:t>
      </w:r>
      <w:r w:rsidR="0096775C">
        <w:rPr>
          <w:b/>
        </w:rPr>
        <w:t>,</w:t>
      </w:r>
      <w:r w:rsidRPr="00FD7333">
        <w:rPr>
          <w:b/>
        </w:rPr>
        <w:t xml:space="preserve"> who </w:t>
      </w:r>
      <w:proofErr w:type="gramStart"/>
      <w:r w:rsidRPr="00FD7333">
        <w:rPr>
          <w:b/>
        </w:rPr>
        <w:t>may have been exposed</w:t>
      </w:r>
      <w:proofErr w:type="gramEnd"/>
      <w:r w:rsidRPr="00FD7333">
        <w:rPr>
          <w:b/>
        </w:rPr>
        <w:t xml:space="preserve"> need to be notified, isolated, or monitored for symptoms.</w:t>
      </w:r>
    </w:p>
    <w:p w14:paraId="0BA98D2C" w14:textId="2D0524DA" w:rsidR="00FD7333" w:rsidRPr="00FD7333" w:rsidRDefault="00FD7333" w:rsidP="00FD7333">
      <w:pPr>
        <w:rPr>
          <w:b/>
        </w:rPr>
      </w:pPr>
      <w:r w:rsidRPr="00FD7333">
        <w:rPr>
          <w:b/>
        </w:rPr>
        <w:t>If a positive case of COVID</w:t>
      </w:r>
      <w:r w:rsidR="0076480F">
        <w:rPr>
          <w:b/>
        </w:rPr>
        <w:t>-19</w:t>
      </w:r>
      <w:r w:rsidRPr="00FD7333">
        <w:rPr>
          <w:b/>
        </w:rPr>
        <w:t xml:space="preserve"> </w:t>
      </w:r>
      <w:proofErr w:type="gramStart"/>
      <w:r w:rsidRPr="00FD7333">
        <w:rPr>
          <w:b/>
        </w:rPr>
        <w:t>is diagnosed</w:t>
      </w:r>
      <w:proofErr w:type="gramEnd"/>
      <w:r w:rsidRPr="00FD7333">
        <w:rPr>
          <w:b/>
        </w:rPr>
        <w:t>, Contact Tracing will be implemented with the assistance of the DOH</w:t>
      </w:r>
      <w:r w:rsidR="0096775C">
        <w:rPr>
          <w:b/>
        </w:rPr>
        <w:t>, Department of Health</w:t>
      </w:r>
      <w:r w:rsidRPr="00FD7333">
        <w:rPr>
          <w:b/>
        </w:rPr>
        <w:t>.</w:t>
      </w:r>
    </w:p>
    <w:p w14:paraId="547342F1" w14:textId="314FE86B" w:rsidR="00FD7333" w:rsidRPr="00FD7333" w:rsidRDefault="00FD7333" w:rsidP="00FD7333">
      <w:pPr>
        <w:rPr>
          <w:b/>
        </w:rPr>
      </w:pPr>
      <w:r w:rsidRPr="00FD7333">
        <w:rPr>
          <w:b/>
        </w:rPr>
        <w:t>If a student athlete becomes sick during practice or a game:</w:t>
      </w:r>
    </w:p>
    <w:p w14:paraId="64DBE9A0" w14:textId="77777777" w:rsidR="00FD7333" w:rsidRPr="00FD7333" w:rsidRDefault="00FD7333" w:rsidP="00FD7333">
      <w:pPr>
        <w:pStyle w:val="ListParagraph"/>
        <w:numPr>
          <w:ilvl w:val="0"/>
          <w:numId w:val="44"/>
        </w:numPr>
        <w:rPr>
          <w:b/>
        </w:rPr>
      </w:pPr>
      <w:r w:rsidRPr="00FD7333">
        <w:rPr>
          <w:b/>
        </w:rPr>
        <w:t xml:space="preserve">Every effort </w:t>
      </w:r>
      <w:proofErr w:type="gramStart"/>
      <w:r w:rsidRPr="00FD7333">
        <w:rPr>
          <w:b/>
        </w:rPr>
        <w:t>will be made</w:t>
      </w:r>
      <w:proofErr w:type="gramEnd"/>
      <w:r w:rsidRPr="00FD7333">
        <w:rPr>
          <w:b/>
        </w:rPr>
        <w:t xml:space="preserve"> to isolate the student athlete from others.</w:t>
      </w:r>
    </w:p>
    <w:p w14:paraId="1025A6DF" w14:textId="77777777" w:rsidR="004F2CAB" w:rsidRDefault="00FD7333" w:rsidP="00FD7333">
      <w:pPr>
        <w:pStyle w:val="ListParagraph"/>
        <w:numPr>
          <w:ilvl w:val="0"/>
          <w:numId w:val="44"/>
        </w:numPr>
        <w:rPr>
          <w:b/>
        </w:rPr>
      </w:pPr>
      <w:r w:rsidRPr="00FD7333">
        <w:rPr>
          <w:b/>
        </w:rPr>
        <w:t xml:space="preserve">Parent or guardian </w:t>
      </w:r>
      <w:proofErr w:type="gramStart"/>
      <w:r w:rsidRPr="00FD7333">
        <w:rPr>
          <w:b/>
        </w:rPr>
        <w:t>will be contacted</w:t>
      </w:r>
      <w:proofErr w:type="gramEnd"/>
      <w:r w:rsidRPr="00FD7333">
        <w:rPr>
          <w:b/>
        </w:rPr>
        <w:t xml:space="preserve"> immediately. Arrangements </w:t>
      </w:r>
      <w:proofErr w:type="gramStart"/>
      <w:r w:rsidRPr="00FD7333">
        <w:rPr>
          <w:b/>
        </w:rPr>
        <w:t>will be made</w:t>
      </w:r>
      <w:proofErr w:type="gramEnd"/>
      <w:r w:rsidRPr="00FD7333">
        <w:rPr>
          <w:b/>
        </w:rPr>
        <w:t xml:space="preserve"> for immediate pickup.</w:t>
      </w:r>
    </w:p>
    <w:p w14:paraId="43A7536D" w14:textId="67AE39B4" w:rsidR="00FD7333" w:rsidRDefault="00FD7333" w:rsidP="00FD7333">
      <w:pPr>
        <w:pStyle w:val="ListParagraph"/>
        <w:numPr>
          <w:ilvl w:val="0"/>
          <w:numId w:val="44"/>
        </w:numPr>
        <w:rPr>
          <w:b/>
        </w:rPr>
      </w:pPr>
      <w:r w:rsidRPr="004F2CAB">
        <w:rPr>
          <w:b/>
        </w:rPr>
        <w:t>Parent or guardian will contact health professional for direction.</w:t>
      </w:r>
    </w:p>
    <w:p w14:paraId="616C593E" w14:textId="77777777" w:rsidR="001F7EAC" w:rsidRPr="001F7EAC" w:rsidRDefault="001F7EAC" w:rsidP="001F7EAC">
      <w:pPr>
        <w:rPr>
          <w:b/>
        </w:rPr>
      </w:pPr>
      <w:r w:rsidRPr="001F7EAC">
        <w:rPr>
          <w:b/>
        </w:rPr>
        <w:t>A coach or student athlete who has been isolated or quarantined may return to play under the following guidelines:</w:t>
      </w:r>
    </w:p>
    <w:p w14:paraId="14A89CCE" w14:textId="77777777" w:rsidR="001F7EAC" w:rsidRPr="001F7EAC" w:rsidRDefault="001F7EAC" w:rsidP="001F7EAC">
      <w:pPr>
        <w:pStyle w:val="ListParagraph"/>
        <w:numPr>
          <w:ilvl w:val="0"/>
          <w:numId w:val="45"/>
        </w:numPr>
        <w:rPr>
          <w:b/>
        </w:rPr>
      </w:pPr>
      <w:proofErr w:type="gramStart"/>
      <w:r w:rsidRPr="001F7EAC">
        <w:rPr>
          <w:b/>
        </w:rPr>
        <w:t>A coach or student athlete with fever or symptoms that may be associated with COVID-19 and no known direct exposure to a person with COIVD-19 may return to play when they are asymptomatic and have been fever free for at least 24 hours without the use of fever-reducing medication or have confirmation of another diagnosis from a health care provider that explains the COVID-19-like symptoms.</w:t>
      </w:r>
      <w:proofErr w:type="gramEnd"/>
    </w:p>
    <w:p w14:paraId="2394594A" w14:textId="77777777" w:rsidR="001F7EAC" w:rsidRPr="001F7EAC" w:rsidRDefault="001F7EAC" w:rsidP="001F7EAC">
      <w:pPr>
        <w:pStyle w:val="ListParagraph"/>
        <w:numPr>
          <w:ilvl w:val="0"/>
          <w:numId w:val="45"/>
        </w:numPr>
        <w:rPr>
          <w:b/>
        </w:rPr>
      </w:pPr>
      <w:r w:rsidRPr="001F7EAC">
        <w:rPr>
          <w:b/>
        </w:rPr>
        <w:t>If a coach or student athlete had a negative COVID-19 test, and were not in close contact with a case, he/she can return to school/play once there is no fever without the use of fever-reducing medications for 24 hours and no other symptoms.</w:t>
      </w:r>
    </w:p>
    <w:p w14:paraId="0D32262E" w14:textId="22B5BE40" w:rsidR="001F7EAC" w:rsidRPr="001F7EAC" w:rsidRDefault="001F7EAC" w:rsidP="001F7EAC">
      <w:pPr>
        <w:pStyle w:val="ListParagraph"/>
        <w:numPr>
          <w:ilvl w:val="0"/>
          <w:numId w:val="45"/>
        </w:numPr>
        <w:rPr>
          <w:b/>
        </w:rPr>
      </w:pPr>
      <w:r w:rsidRPr="001F7EAC">
        <w:rPr>
          <w:b/>
        </w:rPr>
        <w:t xml:space="preserve">A coach or student athlete who </w:t>
      </w:r>
      <w:proofErr w:type="gramStart"/>
      <w:r w:rsidRPr="001F7EAC">
        <w:rPr>
          <w:b/>
        </w:rPr>
        <w:t>is quarantined</w:t>
      </w:r>
      <w:proofErr w:type="gramEnd"/>
      <w:r w:rsidRPr="001F7EAC">
        <w:rPr>
          <w:b/>
        </w:rPr>
        <w:t xml:space="preserve"> following close contact with a case may not return to play until cleared to do so by the DOH</w:t>
      </w:r>
      <w:r w:rsidR="002B7E66">
        <w:rPr>
          <w:b/>
        </w:rPr>
        <w:t>, Department of Health</w:t>
      </w:r>
      <w:r w:rsidRPr="001F7EAC">
        <w:rPr>
          <w:b/>
        </w:rPr>
        <w:t xml:space="preserve">. A negative test obtained prior to the end of quarantine does not clear an individual for return. The entire quarantine </w:t>
      </w:r>
      <w:proofErr w:type="gramStart"/>
      <w:r w:rsidRPr="001F7EAC">
        <w:rPr>
          <w:b/>
        </w:rPr>
        <w:t>must be completed</w:t>
      </w:r>
      <w:proofErr w:type="gramEnd"/>
      <w:r w:rsidRPr="001F7EAC">
        <w:rPr>
          <w:b/>
        </w:rPr>
        <w:t>.</w:t>
      </w:r>
    </w:p>
    <w:p w14:paraId="57EF7253" w14:textId="77777777" w:rsidR="001F7EAC" w:rsidRPr="001F7EAC" w:rsidRDefault="001F7EAC" w:rsidP="001F7EAC">
      <w:pPr>
        <w:pStyle w:val="ListParagraph"/>
        <w:numPr>
          <w:ilvl w:val="0"/>
          <w:numId w:val="45"/>
        </w:numPr>
        <w:rPr>
          <w:b/>
        </w:rPr>
      </w:pPr>
      <w:proofErr w:type="gramStart"/>
      <w:r w:rsidRPr="001F7EAC">
        <w:rPr>
          <w:b/>
        </w:rPr>
        <w:t xml:space="preserve">If a coach or student athlete is diagnosed with COVID-19 by medical professional based on test or their symptoms does not get a COVID-19 test but has symptoms, he/she may not return to play until it has been at least </w:t>
      </w:r>
      <w:r w:rsidRPr="002B7E66">
        <w:rPr>
          <w:b/>
          <w:sz w:val="24"/>
          <w:szCs w:val="24"/>
        </w:rPr>
        <w:t>10 days</w:t>
      </w:r>
      <w:r w:rsidRPr="001F7EAC">
        <w:rPr>
          <w:b/>
        </w:rPr>
        <w:t xml:space="preserve"> since the start of symptoms with improvement, and at least three days since any fever has resolved without the use of fever-reducing medication.</w:t>
      </w:r>
      <w:proofErr w:type="gramEnd"/>
    </w:p>
    <w:p w14:paraId="1801BC29" w14:textId="77777777" w:rsidR="001F7EAC" w:rsidRPr="001F7EAC" w:rsidRDefault="001F7EAC" w:rsidP="001F7EAC">
      <w:pPr>
        <w:pStyle w:val="ListParagraph"/>
        <w:numPr>
          <w:ilvl w:val="0"/>
          <w:numId w:val="45"/>
        </w:numPr>
        <w:rPr>
          <w:b/>
        </w:rPr>
      </w:pPr>
      <w:r w:rsidRPr="001F7EAC">
        <w:rPr>
          <w:b/>
        </w:rPr>
        <w:t>All student athletes MUST HAVE a physician’s clearance for return to play.</w:t>
      </w:r>
    </w:p>
    <w:p w14:paraId="7D5A39E2" w14:textId="05D1EAD2" w:rsidR="004F2CAB" w:rsidRPr="004F2CAB" w:rsidRDefault="004F2CAB" w:rsidP="004F2CAB">
      <w:pPr>
        <w:rPr>
          <w:b/>
        </w:rPr>
      </w:pPr>
    </w:p>
    <w:p w14:paraId="3B53C90A" w14:textId="1D163AD7" w:rsidR="00E15AF8" w:rsidRDefault="004F2CAB" w:rsidP="00EB7492">
      <w:pPr>
        <w:rPr>
          <w:b/>
          <w:bCs/>
        </w:rPr>
      </w:pPr>
      <w:r w:rsidRPr="004F2CAB">
        <w:rPr>
          <w:b/>
        </w:rPr>
        <w:t xml:space="preserve">Clear, consistent, upfront, and immediate notification </w:t>
      </w:r>
      <w:proofErr w:type="gramStart"/>
      <w:r w:rsidRPr="004F2CAB">
        <w:rPr>
          <w:b/>
        </w:rPr>
        <w:t>will be communicated</w:t>
      </w:r>
      <w:proofErr w:type="gramEnd"/>
      <w:r w:rsidRPr="004F2CAB">
        <w:rPr>
          <w:b/>
        </w:rPr>
        <w:t>.</w:t>
      </w:r>
    </w:p>
    <w:p w14:paraId="51CE4E6F" w14:textId="77777777" w:rsidR="00E15AF8" w:rsidRDefault="00E15AF8" w:rsidP="00EB7492">
      <w:pPr>
        <w:rPr>
          <w:b/>
          <w:bCs/>
        </w:rPr>
      </w:pPr>
    </w:p>
    <w:tbl>
      <w:tblPr>
        <w:tblStyle w:val="GridTable4-Accent1"/>
        <w:tblW w:w="12685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215"/>
        <w:gridCol w:w="1710"/>
        <w:gridCol w:w="2160"/>
        <w:gridCol w:w="1440"/>
      </w:tblGrid>
      <w:tr w:rsidR="00D25635" w:rsidRPr="006111B5" w14:paraId="769DFF62" w14:textId="77777777" w:rsidTr="00D2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6F1B78E1" w14:textId="77777777" w:rsidR="00D25635" w:rsidRPr="006111B5" w:rsidRDefault="00D25635" w:rsidP="006E5EC9">
            <w:pPr>
              <w:jc w:val="center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Requirements</w:t>
            </w:r>
          </w:p>
        </w:tc>
        <w:tc>
          <w:tcPr>
            <w:tcW w:w="5215" w:type="dxa"/>
            <w:vAlign w:val="center"/>
          </w:tcPr>
          <w:p w14:paraId="0BF940CF" w14:textId="58B24F9F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 xml:space="preserve">Action Steps </w:t>
            </w:r>
            <w:r>
              <w:rPr>
                <w:sz w:val="20"/>
                <w:szCs w:val="20"/>
              </w:rPr>
              <w:br/>
            </w:r>
            <w:r w:rsidRPr="006111B5">
              <w:rPr>
                <w:sz w:val="20"/>
                <w:szCs w:val="20"/>
              </w:rPr>
              <w:t>under Yellow</w:t>
            </w:r>
            <w:r>
              <w:rPr>
                <w:sz w:val="20"/>
                <w:szCs w:val="20"/>
              </w:rPr>
              <w:t xml:space="preserve"> and Green</w:t>
            </w:r>
            <w:r w:rsidRPr="006111B5">
              <w:rPr>
                <w:sz w:val="20"/>
                <w:szCs w:val="20"/>
              </w:rPr>
              <w:t xml:space="preserve"> Phase</w:t>
            </w:r>
          </w:p>
        </w:tc>
        <w:tc>
          <w:tcPr>
            <w:tcW w:w="1710" w:type="dxa"/>
            <w:vAlign w:val="center"/>
          </w:tcPr>
          <w:p w14:paraId="22DB900E" w14:textId="77777777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Lead Individual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and </w:t>
            </w:r>
            <w:r w:rsidRPr="006111B5">
              <w:rPr>
                <w:sz w:val="20"/>
                <w:szCs w:val="20"/>
              </w:rPr>
              <w:t>Position</w:t>
            </w:r>
          </w:p>
        </w:tc>
        <w:tc>
          <w:tcPr>
            <w:tcW w:w="2160" w:type="dxa"/>
            <w:vAlign w:val="center"/>
          </w:tcPr>
          <w:p w14:paraId="5C32343D" w14:textId="2DF5ADA9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>,</w:t>
            </w:r>
            <w:r w:rsidRPr="006111B5">
              <w:rPr>
                <w:sz w:val="20"/>
                <w:szCs w:val="20"/>
              </w:rPr>
              <w:t xml:space="preserve"> Resources</w:t>
            </w:r>
            <w:r>
              <w:rPr>
                <w:sz w:val="20"/>
                <w:szCs w:val="20"/>
              </w:rPr>
              <w:t>, and or Supports</w:t>
            </w:r>
            <w:r w:rsidRPr="006111B5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440" w:type="dxa"/>
            <w:vAlign w:val="center"/>
          </w:tcPr>
          <w:p w14:paraId="0D0AE91F" w14:textId="77777777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PD Required (Y/N)</w:t>
            </w:r>
          </w:p>
        </w:tc>
      </w:tr>
      <w:tr w:rsidR="00D25635" w:rsidRPr="006111B5" w14:paraId="6D0C2D37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5B4A7D" w14:textId="60DD053B" w:rsidR="00D25635" w:rsidRPr="0087653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876535">
              <w:rPr>
                <w:sz w:val="20"/>
                <w:szCs w:val="20"/>
              </w:rPr>
              <w:t>* Monitoring student</w:t>
            </w:r>
            <w:r>
              <w:rPr>
                <w:sz w:val="20"/>
                <w:szCs w:val="20"/>
              </w:rPr>
              <w:t xml:space="preserve"> athletes</w:t>
            </w:r>
            <w:r w:rsidRPr="00876535">
              <w:rPr>
                <w:sz w:val="20"/>
                <w:szCs w:val="20"/>
              </w:rPr>
              <w:t xml:space="preserve"> and staff for symptoms and history of exposure</w:t>
            </w:r>
          </w:p>
        </w:tc>
        <w:tc>
          <w:tcPr>
            <w:tcW w:w="5215" w:type="dxa"/>
          </w:tcPr>
          <w:p w14:paraId="5499E869" w14:textId="77777777" w:rsidR="00D25635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Symptoms may appear 2-14 days after exposure to the virus. Symptoms may include:</w:t>
            </w:r>
          </w:p>
          <w:p w14:paraId="13BC3B13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5AF8">
              <w:rPr>
                <w:sz w:val="20"/>
                <w:szCs w:val="20"/>
              </w:rPr>
              <w:t>Fever or chills</w:t>
            </w:r>
          </w:p>
          <w:p w14:paraId="72D7010C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</w:p>
          <w:p w14:paraId="5C4C657E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Shortness of breath or difficulty breathing</w:t>
            </w:r>
          </w:p>
          <w:p w14:paraId="0A31386D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</w:p>
          <w:p w14:paraId="0C33FD6E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or body aches</w:t>
            </w:r>
          </w:p>
          <w:p w14:paraId="0B6E6ACF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</w:t>
            </w:r>
          </w:p>
          <w:p w14:paraId="653C861B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loss of taste or smell</w:t>
            </w:r>
          </w:p>
          <w:p w14:paraId="6CB42672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  <w:p w14:paraId="7CCF7645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Congestion or runny nose</w:t>
            </w:r>
          </w:p>
          <w:p w14:paraId="4B86D9AE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 or vomiting</w:t>
            </w:r>
          </w:p>
          <w:p w14:paraId="0842BB41" w14:textId="77777777" w:rsidR="00E15AF8" w:rsidRDefault="00E15AF8" w:rsidP="00E15AF8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  <w:p w14:paraId="3C1EED58" w14:textId="77777777" w:rsidR="00E15AF8" w:rsidRDefault="00E15AF8" w:rsidP="00E15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F97EA8" w14:textId="369EB029" w:rsidR="00E15AF8" w:rsidRDefault="00E15AF8" w:rsidP="00E15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Coaches will complete an </w:t>
            </w:r>
            <w:r w:rsidR="002B7E66" w:rsidRPr="0096775C">
              <w:rPr>
                <w:b/>
                <w:sz w:val="24"/>
                <w:szCs w:val="24"/>
              </w:rPr>
              <w:t>Attendance and Safety Screening Log</w:t>
            </w:r>
            <w:r w:rsidR="002B7E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student athletes prior to the start of practice.</w:t>
            </w:r>
          </w:p>
          <w:p w14:paraId="5ADA41DE" w14:textId="77777777" w:rsidR="00E15AF8" w:rsidRDefault="00E15AF8" w:rsidP="00E15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4568DE" w14:textId="5311BCDC" w:rsidR="00E15AF8" w:rsidRPr="00E15AF8" w:rsidRDefault="00E15AF8" w:rsidP="00E15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 coaches and student athletes, who have COVID</w:t>
            </w:r>
            <w:r w:rsidR="0076480F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symptoms, will not</w:t>
            </w:r>
            <w:proofErr w:type="gramEnd"/>
            <w:r>
              <w:rPr>
                <w:sz w:val="20"/>
                <w:szCs w:val="20"/>
              </w:rPr>
              <w:t xml:space="preserve"> be allowed to participate in practices or games.</w:t>
            </w:r>
          </w:p>
        </w:tc>
        <w:tc>
          <w:tcPr>
            <w:tcW w:w="1710" w:type="dxa"/>
          </w:tcPr>
          <w:p w14:paraId="1F959626" w14:textId="77777777" w:rsidR="00D25635" w:rsidRDefault="00BC6547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Director, and Coaches</w:t>
            </w:r>
          </w:p>
          <w:p w14:paraId="5A7DE29A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7D827E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A00F44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55E3C3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5DD251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61E5BA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3FA1C0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6C9A5F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D94557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0C1729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040D23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323C34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  <w:p w14:paraId="28EEEEB7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0EBCF0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5A031D" w14:textId="4BA38189" w:rsidR="00E15AF8" w:rsidRPr="006111B5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2160" w:type="dxa"/>
          </w:tcPr>
          <w:p w14:paraId="30D1A680" w14:textId="77777777" w:rsidR="00D25635" w:rsidRDefault="00BC6547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for COVID Symptoms</w:t>
            </w:r>
          </w:p>
          <w:p w14:paraId="414F8409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0EF2DB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9AE273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5194FE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4D45C3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28CE1C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9F482C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A67CEC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4F68A6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BDA1E6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D12D4F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2AA393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3668EB" w14:textId="309DB7BA" w:rsidR="00E15AF8" w:rsidRPr="006111B5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Prescreening Logs</w:t>
            </w:r>
          </w:p>
        </w:tc>
        <w:tc>
          <w:tcPr>
            <w:tcW w:w="1440" w:type="dxa"/>
          </w:tcPr>
          <w:p w14:paraId="4E185BE3" w14:textId="77777777" w:rsidR="00D25635" w:rsidRDefault="00BC6547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7DD017D7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A9DA65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45771E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8A591D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CC1A82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8F4437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2E3BED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144D69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7F7F30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448236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A1930F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FDF6B2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6DB60E" w14:textId="77777777" w:rsidR="00E15AF8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63E31A" w14:textId="3276C92B" w:rsidR="00E15AF8" w:rsidRPr="006111B5" w:rsidRDefault="00E15AF8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342EAF9C" w14:textId="77777777" w:rsidTr="00D2563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F8FD8" w14:textId="02A6D1A9" w:rsidR="00D25635" w:rsidRPr="0087653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876535">
              <w:rPr>
                <w:sz w:val="20"/>
                <w:szCs w:val="20"/>
              </w:rPr>
              <w:lastRenderedPageBreak/>
              <w:t>* Isolating or quarantining student</w:t>
            </w:r>
            <w:r>
              <w:rPr>
                <w:sz w:val="20"/>
                <w:szCs w:val="20"/>
              </w:rPr>
              <w:t xml:space="preserve"> athletes</w:t>
            </w:r>
            <w:r w:rsidRPr="008765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coaching </w:t>
            </w:r>
            <w:r w:rsidRPr="00876535">
              <w:rPr>
                <w:sz w:val="20"/>
                <w:szCs w:val="20"/>
              </w:rPr>
              <w:t>staff, or visitors if they become sick or demonstrate a history of exposure</w:t>
            </w:r>
          </w:p>
        </w:tc>
        <w:tc>
          <w:tcPr>
            <w:tcW w:w="5215" w:type="dxa"/>
          </w:tcPr>
          <w:p w14:paraId="414D9084" w14:textId="12483821" w:rsidR="00A227B8" w:rsidRDefault="00A227B8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coach or student athlete is sick with COVID</w:t>
            </w:r>
            <w:r w:rsidR="0076480F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or think they </w:t>
            </w:r>
            <w:proofErr w:type="gramStart"/>
            <w:r>
              <w:rPr>
                <w:sz w:val="20"/>
                <w:szCs w:val="20"/>
              </w:rPr>
              <w:t>are infected</w:t>
            </w:r>
            <w:proofErr w:type="gramEnd"/>
            <w:r>
              <w:rPr>
                <w:sz w:val="20"/>
                <w:szCs w:val="20"/>
              </w:rPr>
              <w:t xml:space="preserve"> with the virus, they MUST STAY HOME! It is essential that they take the steps to help to prevent the disease from spreading to others. Call a health professional for advice and notify the school immediately.</w:t>
            </w:r>
          </w:p>
          <w:p w14:paraId="2E31E477" w14:textId="77777777" w:rsidR="00A227B8" w:rsidRDefault="00A227B8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FDE0D1C" w14:textId="0FEB2A8A" w:rsidR="00A227B8" w:rsidRDefault="00A227B8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will be determined if others who may have been exposed need to be notified, isolated, or monitored for symptoms.</w:t>
            </w:r>
          </w:p>
          <w:p w14:paraId="4BCBB6CA" w14:textId="3642C46A" w:rsidR="00A227B8" w:rsidRDefault="00A227B8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1D8EAA" w14:textId="2578204D" w:rsidR="00A227B8" w:rsidRDefault="00A227B8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positive case of COVID</w:t>
            </w:r>
            <w:r w:rsidR="0076480F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is diagnosed</w:t>
            </w:r>
            <w:proofErr w:type="gramEnd"/>
            <w:r>
              <w:rPr>
                <w:sz w:val="20"/>
                <w:szCs w:val="20"/>
              </w:rPr>
              <w:t>, Contact Tracing will be implemented with the assistance of the DOH</w:t>
            </w:r>
            <w:r w:rsidR="002B7E66">
              <w:rPr>
                <w:sz w:val="20"/>
                <w:szCs w:val="20"/>
              </w:rPr>
              <w:t>, Department of Health</w:t>
            </w:r>
            <w:r>
              <w:rPr>
                <w:sz w:val="20"/>
                <w:szCs w:val="20"/>
              </w:rPr>
              <w:t>.</w:t>
            </w:r>
          </w:p>
          <w:p w14:paraId="5731F58F" w14:textId="77777777" w:rsidR="00A227B8" w:rsidRDefault="00A227B8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7657D8" w14:textId="2624F743" w:rsidR="00A227B8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student athlete becomes sick during practice or a game:</w:t>
            </w:r>
          </w:p>
          <w:p w14:paraId="30DE24E9" w14:textId="77777777" w:rsidR="00EF6132" w:rsidRDefault="00EF6132" w:rsidP="00EF6132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effort </w:t>
            </w:r>
            <w:proofErr w:type="gramStart"/>
            <w:r>
              <w:rPr>
                <w:sz w:val="20"/>
                <w:szCs w:val="20"/>
              </w:rPr>
              <w:t>will be made</w:t>
            </w:r>
            <w:proofErr w:type="gramEnd"/>
            <w:r>
              <w:rPr>
                <w:sz w:val="20"/>
                <w:szCs w:val="20"/>
              </w:rPr>
              <w:t xml:space="preserve"> to isolate the student athlete from others.</w:t>
            </w:r>
          </w:p>
          <w:p w14:paraId="713B10C7" w14:textId="77777777" w:rsidR="00EF6132" w:rsidRDefault="00EF6132" w:rsidP="00EF6132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or guardian </w:t>
            </w:r>
            <w:proofErr w:type="gramStart"/>
            <w:r>
              <w:rPr>
                <w:sz w:val="20"/>
                <w:szCs w:val="20"/>
              </w:rPr>
              <w:t>will be contacted</w:t>
            </w:r>
            <w:proofErr w:type="gramEnd"/>
            <w:r>
              <w:rPr>
                <w:sz w:val="20"/>
                <w:szCs w:val="20"/>
              </w:rPr>
              <w:t xml:space="preserve"> immediately. Arrangements </w:t>
            </w:r>
            <w:proofErr w:type="gramStart"/>
            <w:r>
              <w:rPr>
                <w:sz w:val="20"/>
                <w:szCs w:val="20"/>
              </w:rPr>
              <w:t>will be made</w:t>
            </w:r>
            <w:proofErr w:type="gramEnd"/>
            <w:r>
              <w:rPr>
                <w:sz w:val="20"/>
                <w:szCs w:val="20"/>
              </w:rPr>
              <w:t xml:space="preserve"> for immediate pickup.</w:t>
            </w:r>
          </w:p>
          <w:p w14:paraId="46AE047F" w14:textId="77505BF3" w:rsidR="00EF6132" w:rsidRPr="00EF6132" w:rsidRDefault="00EF6132" w:rsidP="00EF6132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or guardian will contact health professional for direction.</w:t>
            </w:r>
          </w:p>
        </w:tc>
        <w:tc>
          <w:tcPr>
            <w:tcW w:w="1710" w:type="dxa"/>
          </w:tcPr>
          <w:p w14:paraId="66E55FA8" w14:textId="77777777" w:rsidR="00D25635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  <w:p w14:paraId="1A3010C9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93ACCC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797107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E64AC1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89FF72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6A7B82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Director, and Coaches</w:t>
            </w:r>
          </w:p>
          <w:p w14:paraId="6BDE9EB3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85CCF2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14:paraId="6CE8563C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FFBEE5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B89E7F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049D8A" w14:textId="637549E0" w:rsidR="00EF6132" w:rsidRPr="006111B5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and Athletic Director</w:t>
            </w:r>
          </w:p>
        </w:tc>
        <w:tc>
          <w:tcPr>
            <w:tcW w:w="2160" w:type="dxa"/>
          </w:tcPr>
          <w:p w14:paraId="56933AD5" w14:textId="77777777" w:rsidR="00D25635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for COVID Symptoms</w:t>
            </w:r>
          </w:p>
          <w:p w14:paraId="2B61561B" w14:textId="77777777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A9DA2D" w14:textId="77777777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3E7D2C" w14:textId="6F3A0EA8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Touchless Forehead Thermometer</w:t>
            </w:r>
          </w:p>
          <w:p w14:paraId="32339B0C" w14:textId="77777777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B62D5C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7E6781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17B230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53705F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430914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5BB5F2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CF8988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466F2A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1C831D" w14:textId="496073C7" w:rsidR="00EF6132" w:rsidRPr="006111B5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53F8687" w14:textId="77777777" w:rsidR="00D25635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5FB2611A" w14:textId="77777777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44BF1C" w14:textId="77777777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8D3F2A" w14:textId="77777777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D057F5" w14:textId="4287B3EE" w:rsidR="00BC6547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6B0E7D96" w14:textId="204DB18D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A12957" w14:textId="4229794F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1FA28A" w14:textId="31FD96B1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688AC7F5" w14:textId="65EFCA0E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2767F5" w14:textId="270D4793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7FA19A" w14:textId="3AB7318D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F4CF1B" w14:textId="4E411B8B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32CA7FBC" w14:textId="2EFD944B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2EDB89" w14:textId="1AB181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C07D63" w14:textId="450DAFB2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3388AD" w14:textId="32ADEBB5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156D1CC9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79AD00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948EA9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3E2941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F342E3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2BA1F7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D015FD" w14:textId="77777777" w:rsidR="00EF6132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DEAA0D" w14:textId="4273C058" w:rsidR="00EF6132" w:rsidRPr="006111B5" w:rsidRDefault="00EF6132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5635" w:rsidRPr="006111B5" w14:paraId="785D9FBB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C6667D1" w14:textId="7A26BDA5" w:rsidR="00D25635" w:rsidRPr="00876535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876535">
              <w:rPr>
                <w:sz w:val="20"/>
                <w:szCs w:val="20"/>
              </w:rPr>
              <w:lastRenderedPageBreak/>
              <w:t xml:space="preserve">* Returning isolated or quarantined </w:t>
            </w:r>
            <w:r>
              <w:rPr>
                <w:sz w:val="20"/>
                <w:szCs w:val="20"/>
              </w:rPr>
              <w:t>coac</w:t>
            </w:r>
            <w:r w:rsidR="00EB0BE2">
              <w:rPr>
                <w:sz w:val="20"/>
                <w:szCs w:val="20"/>
              </w:rPr>
              <w:t>hes,</w:t>
            </w:r>
            <w:r>
              <w:rPr>
                <w:sz w:val="20"/>
                <w:szCs w:val="20"/>
              </w:rPr>
              <w:t xml:space="preserve"> </w:t>
            </w:r>
            <w:r w:rsidRPr="00876535">
              <w:rPr>
                <w:sz w:val="20"/>
                <w:szCs w:val="20"/>
              </w:rPr>
              <w:t>staff</w:t>
            </w:r>
            <w:r w:rsidR="00EB0BE2">
              <w:rPr>
                <w:sz w:val="20"/>
                <w:szCs w:val="20"/>
              </w:rPr>
              <w:t xml:space="preserve"> or</w:t>
            </w:r>
            <w:r w:rsidRPr="00876535">
              <w:rPr>
                <w:sz w:val="20"/>
                <w:szCs w:val="20"/>
              </w:rPr>
              <w:t xml:space="preserve"> student</w:t>
            </w:r>
            <w:r>
              <w:rPr>
                <w:sz w:val="20"/>
                <w:szCs w:val="20"/>
              </w:rPr>
              <w:t xml:space="preserve"> athletes</w:t>
            </w:r>
            <w:r w:rsidRPr="00876535">
              <w:rPr>
                <w:sz w:val="20"/>
                <w:szCs w:val="20"/>
              </w:rPr>
              <w:t xml:space="preserve">, </w:t>
            </w:r>
            <w:r w:rsidR="00EB0BE2">
              <w:rPr>
                <w:sz w:val="20"/>
                <w:szCs w:val="20"/>
              </w:rPr>
              <w:t>t</w:t>
            </w:r>
            <w:r w:rsidRPr="00876535">
              <w:rPr>
                <w:sz w:val="20"/>
                <w:szCs w:val="20"/>
              </w:rPr>
              <w:t>o school</w:t>
            </w:r>
            <w:r w:rsidR="00EB0BE2">
              <w:rPr>
                <w:sz w:val="20"/>
                <w:szCs w:val="20"/>
              </w:rPr>
              <w:t xml:space="preserve"> and/or athletics</w:t>
            </w:r>
          </w:p>
        </w:tc>
        <w:tc>
          <w:tcPr>
            <w:tcW w:w="5215" w:type="dxa"/>
          </w:tcPr>
          <w:p w14:paraId="036E0674" w14:textId="59C414B0" w:rsidR="00D25635" w:rsidRDefault="004D740E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coach or student athlete who has been isolated or quarantined may return to play under the following guidelines:</w:t>
            </w:r>
          </w:p>
          <w:p w14:paraId="066C026A" w14:textId="77777777" w:rsidR="0076480F" w:rsidRDefault="0076480F" w:rsidP="0076480F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 coach or student athlete with fever or symptoms that may be associated with COVID-19 and no known direct exposure to a person with COIVD-19 may return to play when they are asymptomatic and have been fever free for at least 24 hours without the use of fever-reducing medication or have confirmation of another diagnosis from a health care provider that explains the COVID-19-like symptoms.</w:t>
            </w:r>
            <w:proofErr w:type="gramEnd"/>
          </w:p>
          <w:p w14:paraId="4C64B296" w14:textId="77777777" w:rsidR="0076480F" w:rsidRDefault="0076480F" w:rsidP="0076480F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coach or student athlete had a negative COVID-19 test, and were not in close contact with a case, he/she can return to school/play once there is no fever without the use of fever-reducing medications for 24 hours and no other symptoms.</w:t>
            </w:r>
          </w:p>
          <w:p w14:paraId="45DE1D47" w14:textId="464B536A" w:rsidR="0076480F" w:rsidRDefault="001F7EAC" w:rsidP="0076480F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coach or student athlete who </w:t>
            </w:r>
            <w:proofErr w:type="gramStart"/>
            <w:r>
              <w:rPr>
                <w:sz w:val="20"/>
                <w:szCs w:val="20"/>
              </w:rPr>
              <w:t>is quarantined</w:t>
            </w:r>
            <w:proofErr w:type="gramEnd"/>
            <w:r>
              <w:rPr>
                <w:sz w:val="20"/>
                <w:szCs w:val="20"/>
              </w:rPr>
              <w:t xml:space="preserve"> following close contact with a case may not return to play until cleared to do so by the DOH</w:t>
            </w:r>
            <w:r w:rsidR="002B7E66">
              <w:rPr>
                <w:sz w:val="20"/>
                <w:szCs w:val="20"/>
              </w:rPr>
              <w:t>, Department of Health</w:t>
            </w:r>
            <w:r>
              <w:rPr>
                <w:sz w:val="20"/>
                <w:szCs w:val="20"/>
              </w:rPr>
              <w:t xml:space="preserve">. A negative test obtained prior to the end of quarantine does not clear an individual for return. The entire quarantine </w:t>
            </w:r>
            <w:proofErr w:type="gramStart"/>
            <w:r>
              <w:rPr>
                <w:sz w:val="20"/>
                <w:szCs w:val="20"/>
              </w:rPr>
              <w:t>must be completed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41622B12" w14:textId="77777777" w:rsidR="001F7EAC" w:rsidRDefault="001F7EAC" w:rsidP="0076480F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If a coach or student athlete is diagnosed with COVID-19 by medical professional based on test or their symptoms does not get a COVID-19 test but has symptoms, he/she may not return to play until it has been at least </w:t>
            </w:r>
            <w:r w:rsidRPr="002B7E66">
              <w:rPr>
                <w:sz w:val="24"/>
                <w:szCs w:val="24"/>
              </w:rPr>
              <w:t>10 days</w:t>
            </w:r>
            <w:r>
              <w:rPr>
                <w:sz w:val="20"/>
                <w:szCs w:val="20"/>
              </w:rPr>
              <w:t xml:space="preserve"> since the start of symptoms with improvement, and at least three days since any fever has resolved without the use of fever-reducing medication.</w:t>
            </w:r>
            <w:proofErr w:type="gramEnd"/>
          </w:p>
          <w:p w14:paraId="4FA971D3" w14:textId="5956FB29" w:rsidR="001F7EAC" w:rsidRPr="0076480F" w:rsidRDefault="001F7EAC" w:rsidP="0076480F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 athletes MUST HAVE a physician’s clearance for return to play.</w:t>
            </w:r>
          </w:p>
        </w:tc>
        <w:tc>
          <w:tcPr>
            <w:tcW w:w="1710" w:type="dxa"/>
          </w:tcPr>
          <w:p w14:paraId="08ECB4AC" w14:textId="1D51EFAD" w:rsidR="00D25635" w:rsidRPr="006111B5" w:rsidRDefault="00BC6547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Director, and Coaches</w:t>
            </w:r>
          </w:p>
        </w:tc>
        <w:tc>
          <w:tcPr>
            <w:tcW w:w="2160" w:type="dxa"/>
          </w:tcPr>
          <w:p w14:paraId="7BDBD976" w14:textId="3317B143" w:rsidR="00D25635" w:rsidRPr="006111B5" w:rsidRDefault="005E7A0B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Federal, State, and Local Guidelines</w:t>
            </w:r>
          </w:p>
        </w:tc>
        <w:tc>
          <w:tcPr>
            <w:tcW w:w="1440" w:type="dxa"/>
          </w:tcPr>
          <w:p w14:paraId="3C327FCD" w14:textId="7ABCFE87" w:rsidR="00D25635" w:rsidRPr="006111B5" w:rsidRDefault="005E7A0B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7FA187AF" w14:textId="77777777" w:rsidTr="00D2563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BBDB8EE" w14:textId="288B9685" w:rsidR="00D25635" w:rsidRPr="00876535" w:rsidRDefault="00D25635" w:rsidP="00876535">
            <w:pPr>
              <w:rPr>
                <w:sz w:val="20"/>
                <w:szCs w:val="20"/>
              </w:rPr>
            </w:pPr>
            <w:r w:rsidRPr="00876535">
              <w:rPr>
                <w:sz w:val="20"/>
                <w:szCs w:val="20"/>
              </w:rPr>
              <w:lastRenderedPageBreak/>
              <w:t xml:space="preserve">Notifying </w:t>
            </w:r>
            <w:r>
              <w:rPr>
                <w:sz w:val="20"/>
                <w:szCs w:val="20"/>
              </w:rPr>
              <w:t xml:space="preserve">coaching </w:t>
            </w:r>
            <w:r w:rsidRPr="00876535">
              <w:rPr>
                <w:sz w:val="20"/>
                <w:szCs w:val="20"/>
              </w:rPr>
              <w:t xml:space="preserve">staff, families, and the public of </w:t>
            </w:r>
            <w:r>
              <w:rPr>
                <w:sz w:val="20"/>
                <w:szCs w:val="20"/>
              </w:rPr>
              <w:t xml:space="preserve">cancellation of sports-related activities, </w:t>
            </w:r>
            <w:r w:rsidRPr="00876535">
              <w:rPr>
                <w:sz w:val="20"/>
                <w:szCs w:val="20"/>
              </w:rPr>
              <w:t xml:space="preserve">school closures and </w:t>
            </w:r>
            <w:r>
              <w:rPr>
                <w:sz w:val="20"/>
                <w:szCs w:val="20"/>
              </w:rPr>
              <w:t xml:space="preserve">other </w:t>
            </w:r>
            <w:r w:rsidRPr="00876535">
              <w:rPr>
                <w:sz w:val="20"/>
                <w:szCs w:val="20"/>
              </w:rPr>
              <w:t>changes in safety protocols</w:t>
            </w:r>
          </w:p>
        </w:tc>
        <w:tc>
          <w:tcPr>
            <w:tcW w:w="5215" w:type="dxa"/>
          </w:tcPr>
          <w:p w14:paraId="786C4645" w14:textId="63AA8A13" w:rsidR="00D25635" w:rsidRPr="006111B5" w:rsidRDefault="004F2CAB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Clear, consistent, upfront, and immediate notification </w:t>
            </w:r>
            <w:proofErr w:type="gramStart"/>
            <w:r>
              <w:rPr>
                <w:sz w:val="20"/>
                <w:szCs w:val="20"/>
              </w:rPr>
              <w:t>will be communicated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1CA3427A" w14:textId="65C816DA" w:rsidR="00D25635" w:rsidRPr="006111B5" w:rsidRDefault="00BC6547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Director, and Coaches</w:t>
            </w:r>
          </w:p>
        </w:tc>
        <w:tc>
          <w:tcPr>
            <w:tcW w:w="2160" w:type="dxa"/>
          </w:tcPr>
          <w:p w14:paraId="3E3A1591" w14:textId="77777777" w:rsidR="00D25635" w:rsidRPr="006111B5" w:rsidRDefault="00D25635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5A2DF2" w14:textId="407B4C95" w:rsidR="00D25635" w:rsidRPr="006111B5" w:rsidRDefault="005E7A0B" w:rsidP="0087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1EAA5BA0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1E0A2C" w14:textId="06AFC323" w:rsidR="00D25635" w:rsidRPr="00876535" w:rsidRDefault="00D25635" w:rsidP="00876535">
            <w:pPr>
              <w:rPr>
                <w:sz w:val="20"/>
                <w:szCs w:val="20"/>
              </w:rPr>
            </w:pPr>
            <w:r w:rsidRPr="00876535">
              <w:rPr>
                <w:sz w:val="20"/>
                <w:szCs w:val="20"/>
              </w:rPr>
              <w:t xml:space="preserve">Other monitoring and screening practices </w:t>
            </w:r>
          </w:p>
        </w:tc>
        <w:tc>
          <w:tcPr>
            <w:tcW w:w="5215" w:type="dxa"/>
          </w:tcPr>
          <w:p w14:paraId="44791852" w14:textId="506CEE3B" w:rsidR="00D25635" w:rsidRPr="006111B5" w:rsidRDefault="00BC6547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10" w:type="dxa"/>
          </w:tcPr>
          <w:p w14:paraId="3E75B5FB" w14:textId="77777777" w:rsidR="00D25635" w:rsidRPr="006111B5" w:rsidRDefault="00D25635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4D342F6" w14:textId="77777777" w:rsidR="00D25635" w:rsidRPr="006111B5" w:rsidRDefault="00D25635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BCBCF8" w14:textId="77777777" w:rsidR="00D25635" w:rsidRPr="006111B5" w:rsidRDefault="00D25635" w:rsidP="0087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B92DB7" w14:textId="77777777" w:rsidR="00876535" w:rsidRDefault="00876535" w:rsidP="00876535"/>
    <w:p w14:paraId="677EFE1F" w14:textId="15912492" w:rsidR="00876535" w:rsidRDefault="00EB7492" w:rsidP="00EB7492">
      <w:pPr>
        <w:pStyle w:val="Heading3"/>
      </w:pPr>
      <w:bookmarkStart w:id="7" w:name="_Toc42683089"/>
      <w:r>
        <w:t>Other Considerations for Student</w:t>
      </w:r>
      <w:r w:rsidR="009E10EE">
        <w:t xml:space="preserve"> Athletes</w:t>
      </w:r>
      <w:r>
        <w:t xml:space="preserve"> and Staff</w:t>
      </w:r>
      <w:bookmarkEnd w:id="7"/>
    </w:p>
    <w:p w14:paraId="662F8B0C" w14:textId="055FF6E1" w:rsidR="00EB7492" w:rsidRPr="00DA5C35" w:rsidRDefault="00EB7492" w:rsidP="00EB7492">
      <w:pPr>
        <w:pStyle w:val="Heading4"/>
        <w:rPr>
          <w:i w:val="0"/>
          <w:iCs w:val="0"/>
        </w:rPr>
      </w:pPr>
      <w:r w:rsidRPr="00DA5C35">
        <w:rPr>
          <w:i w:val="0"/>
          <w:iCs w:val="0"/>
        </w:rPr>
        <w:t>Key Questions</w:t>
      </w:r>
    </w:p>
    <w:p w14:paraId="79B7657D" w14:textId="1FFF504D" w:rsidR="00EB7492" w:rsidRPr="00EB7492" w:rsidRDefault="00EB7492" w:rsidP="00EB7492">
      <w:pPr>
        <w:pStyle w:val="ListParagraph"/>
        <w:numPr>
          <w:ilvl w:val="0"/>
          <w:numId w:val="40"/>
        </w:numPr>
      </w:pPr>
      <w:r w:rsidRPr="00EB7492">
        <w:t>How will you determine which</w:t>
      </w:r>
      <w:r w:rsidR="00A20019">
        <w:t xml:space="preserve"> coaches and other athletic</w:t>
      </w:r>
      <w:r w:rsidRPr="00EB7492">
        <w:t xml:space="preserve"> staff are willing/able to return? How will you accommodate staff who are unable </w:t>
      </w:r>
      <w:r w:rsidR="00C003E2">
        <w:t xml:space="preserve">or unwilling </w:t>
      </w:r>
      <w:r w:rsidRPr="00EB7492">
        <w:t>to return?</w:t>
      </w:r>
    </w:p>
    <w:p w14:paraId="0BBD73BC" w14:textId="1B779C8C" w:rsidR="00EB7492" w:rsidRPr="00EB7492" w:rsidRDefault="00EB7492" w:rsidP="00EB7492">
      <w:pPr>
        <w:pStyle w:val="ListParagraph"/>
        <w:numPr>
          <w:ilvl w:val="0"/>
          <w:numId w:val="40"/>
        </w:numPr>
      </w:pPr>
      <w:r w:rsidRPr="00EB7492">
        <w:t>How will you determine which student</w:t>
      </w:r>
      <w:r w:rsidR="00A20019">
        <w:t xml:space="preserve"> athletes</w:t>
      </w:r>
      <w:r w:rsidRPr="00EB7492">
        <w:t xml:space="preserve"> are willing/able to return? How will you accommodate student</w:t>
      </w:r>
      <w:r w:rsidR="00A20019">
        <w:t xml:space="preserve"> athletes </w:t>
      </w:r>
      <w:r w:rsidRPr="00EB7492">
        <w:t xml:space="preserve">who are unable </w:t>
      </w:r>
      <w:r w:rsidR="00C003E2">
        <w:t xml:space="preserve">or unwilling </w:t>
      </w:r>
      <w:r w:rsidRPr="00EB7492">
        <w:t>return?</w:t>
      </w:r>
    </w:p>
    <w:p w14:paraId="7E0DA891" w14:textId="645FD646" w:rsidR="00EB7492" w:rsidRPr="00EB7492" w:rsidRDefault="00EB7492" w:rsidP="00EB7492">
      <w:pPr>
        <w:pStyle w:val="ListParagraph"/>
        <w:numPr>
          <w:ilvl w:val="0"/>
          <w:numId w:val="40"/>
        </w:numPr>
      </w:pPr>
      <w:r w:rsidRPr="00EB7492">
        <w:t>What is the local policy/procedure regarding face coverings for</w:t>
      </w:r>
      <w:r w:rsidR="00A20019">
        <w:t xml:space="preserve"> all coaches and athletic</w:t>
      </w:r>
      <w:r w:rsidRPr="00EB7492">
        <w:t xml:space="preserve"> staff? What is the policy/procedure for student</w:t>
      </w:r>
      <w:r w:rsidR="00A20019">
        <w:t xml:space="preserve"> athletes</w:t>
      </w:r>
      <w:r w:rsidRPr="00EB7492">
        <w:t>?</w:t>
      </w:r>
    </w:p>
    <w:p w14:paraId="6D08C87F" w14:textId="61A83A07" w:rsidR="00EB7492" w:rsidRPr="00EB7492" w:rsidRDefault="00EB7492" w:rsidP="00EB7492">
      <w:pPr>
        <w:pStyle w:val="ListParagraph"/>
        <w:numPr>
          <w:ilvl w:val="0"/>
          <w:numId w:val="40"/>
        </w:numPr>
      </w:pPr>
      <w:r w:rsidRPr="00EB7492">
        <w:t>What special protocols will you implement to protect student</w:t>
      </w:r>
      <w:r w:rsidR="00A20019">
        <w:t xml:space="preserve"> athletes</w:t>
      </w:r>
      <w:r w:rsidRPr="00EB7492">
        <w:t xml:space="preserve"> and staff at higher risk for severe illness? </w:t>
      </w:r>
    </w:p>
    <w:p w14:paraId="050099DD" w14:textId="60C1D6A1" w:rsidR="00EB7492" w:rsidRPr="00EB7492" w:rsidRDefault="00EB7492" w:rsidP="00EB7492">
      <w:pPr>
        <w:pStyle w:val="ListParagraph"/>
        <w:numPr>
          <w:ilvl w:val="0"/>
          <w:numId w:val="40"/>
        </w:numPr>
      </w:pPr>
      <w:r w:rsidRPr="00EB7492">
        <w:t xml:space="preserve">How will you address </w:t>
      </w:r>
      <w:r w:rsidR="00A20019">
        <w:t xml:space="preserve">coaches and other athletic staff </w:t>
      </w:r>
      <w:r w:rsidRPr="00EB7492">
        <w:t xml:space="preserve">who are ill, or who have family members who </w:t>
      </w:r>
      <w:r w:rsidR="001571E4">
        <w:t>have become</w:t>
      </w:r>
      <w:r w:rsidRPr="00EB7492">
        <w:t xml:space="preserve"> ill? </w:t>
      </w:r>
    </w:p>
    <w:p w14:paraId="031B7227" w14:textId="44205BCD" w:rsidR="00EB7492" w:rsidRDefault="00EB7492" w:rsidP="00EB7492">
      <w:pPr>
        <w:pStyle w:val="ListParagraph"/>
        <w:numPr>
          <w:ilvl w:val="0"/>
          <w:numId w:val="40"/>
        </w:numPr>
      </w:pPr>
      <w:r w:rsidRPr="00EB7492">
        <w:t xml:space="preserve">How will you </w:t>
      </w:r>
      <w:r w:rsidR="00A20019">
        <w:t>manage teams</w:t>
      </w:r>
      <w:r w:rsidRPr="00EB7492">
        <w:t xml:space="preserve"> in the event of</w:t>
      </w:r>
      <w:r w:rsidR="00A20019">
        <w:t xml:space="preserve"> coaching staff</w:t>
      </w:r>
      <w:r w:rsidRPr="00EB7492">
        <w:t xml:space="preserve"> illness?</w:t>
      </w:r>
      <w:r w:rsidR="00A20019">
        <w:t xml:space="preserve"> Do you have substitute coaches available?  </w:t>
      </w:r>
    </w:p>
    <w:p w14:paraId="2F425FD4" w14:textId="77777777" w:rsidR="00DF12BB" w:rsidRPr="00DF12BB" w:rsidRDefault="00C003E2" w:rsidP="007623CF">
      <w:pPr>
        <w:pStyle w:val="ListParagraph"/>
        <w:numPr>
          <w:ilvl w:val="0"/>
          <w:numId w:val="40"/>
        </w:numPr>
        <w:rPr>
          <w:b/>
          <w:bCs/>
        </w:rPr>
      </w:pPr>
      <w:r w:rsidRPr="00876535">
        <w:t xml:space="preserve">Which stakeholders </w:t>
      </w:r>
      <w:proofErr w:type="gramStart"/>
      <w:r w:rsidRPr="00876535">
        <w:t>will be trained</w:t>
      </w:r>
      <w:proofErr w:type="gramEnd"/>
      <w:r w:rsidRPr="00876535">
        <w:t xml:space="preserve"> on </w:t>
      </w:r>
      <w:r>
        <w:t xml:space="preserve">these </w:t>
      </w:r>
      <w:r w:rsidRPr="00876535">
        <w:t xml:space="preserve">protocols? When and how </w:t>
      </w:r>
      <w:proofErr w:type="gramStart"/>
      <w:r w:rsidRPr="00876535">
        <w:t>will the training be provided</w:t>
      </w:r>
      <w:proofErr w:type="gramEnd"/>
      <w:r w:rsidRPr="00876535">
        <w:t xml:space="preserve">? </w:t>
      </w:r>
    </w:p>
    <w:p w14:paraId="251E3E5C" w14:textId="2974EB33" w:rsidR="00EB7492" w:rsidRDefault="00EB7492" w:rsidP="006111B5">
      <w:pPr>
        <w:rPr>
          <w:b/>
          <w:bCs/>
        </w:rPr>
      </w:pPr>
      <w:r w:rsidRPr="00DF12BB">
        <w:rPr>
          <w:b/>
          <w:bCs/>
        </w:rPr>
        <w:t xml:space="preserve">Summary of </w:t>
      </w:r>
      <w:r w:rsidR="00D23A6E" w:rsidRPr="00DF12BB">
        <w:rPr>
          <w:b/>
          <w:bCs/>
        </w:rPr>
        <w:t>Responses</w:t>
      </w:r>
      <w:r w:rsidRPr="00DF12BB">
        <w:rPr>
          <w:b/>
          <w:bCs/>
        </w:rPr>
        <w:t xml:space="preserve"> to Key Questions</w:t>
      </w:r>
      <w:r w:rsidR="00CA3F0D" w:rsidRPr="00DF12BB">
        <w:rPr>
          <w:b/>
          <w:bCs/>
        </w:rPr>
        <w:t>:</w:t>
      </w:r>
    </w:p>
    <w:p w14:paraId="056FC671" w14:textId="1B6D22D6" w:rsidR="002C1836" w:rsidRPr="00241F03" w:rsidRDefault="00241F03" w:rsidP="006111B5">
      <w:pPr>
        <w:rPr>
          <w:b/>
        </w:rPr>
      </w:pPr>
      <w:r w:rsidRPr="00241F03">
        <w:rPr>
          <w:b/>
        </w:rPr>
        <w:lastRenderedPageBreak/>
        <w:t xml:space="preserve">Coaches and student athletes </w:t>
      </w:r>
      <w:proofErr w:type="gramStart"/>
      <w:r w:rsidRPr="00241F03">
        <w:rPr>
          <w:b/>
        </w:rPr>
        <w:t>will be identified</w:t>
      </w:r>
      <w:proofErr w:type="gramEnd"/>
      <w:r w:rsidRPr="00241F03">
        <w:rPr>
          <w:b/>
        </w:rPr>
        <w:t xml:space="preserve"> that are considered a higher risk for severe illness due to underlying medical conditions during this COVID-19 pandemic. If a coach and or student athlete needs additional accommodations due to COVID-19, they </w:t>
      </w:r>
      <w:proofErr w:type="gramStart"/>
      <w:r w:rsidRPr="00241F03">
        <w:rPr>
          <w:b/>
        </w:rPr>
        <w:t>will be considered</w:t>
      </w:r>
      <w:proofErr w:type="gramEnd"/>
      <w:r w:rsidRPr="00241F03">
        <w:rPr>
          <w:b/>
        </w:rPr>
        <w:t xml:space="preserve"> on a case-to-case basis.</w:t>
      </w:r>
    </w:p>
    <w:p w14:paraId="44DE3F5D" w14:textId="12F7D029" w:rsidR="00241F03" w:rsidRPr="00241F03" w:rsidRDefault="00241F03" w:rsidP="006111B5">
      <w:pPr>
        <w:rPr>
          <w:b/>
        </w:rPr>
      </w:pPr>
      <w:r w:rsidRPr="00241F03">
        <w:rPr>
          <w:b/>
        </w:rPr>
        <w:t>Coaches and staff will be required cloth facemasks or other approved face coverings at all times during practices and competitions.</w:t>
      </w:r>
    </w:p>
    <w:p w14:paraId="47F961DA" w14:textId="6D871A86" w:rsidR="00241F03" w:rsidRPr="00241F03" w:rsidRDefault="00241F03" w:rsidP="006111B5">
      <w:pPr>
        <w:rPr>
          <w:b/>
        </w:rPr>
      </w:pPr>
      <w:r w:rsidRPr="00241F03">
        <w:rPr>
          <w:b/>
        </w:rPr>
        <w:t>Cloth facemasks or other approved face coverings will be required while student athletes are seated or stopped and when not engaged in play.</w:t>
      </w:r>
    </w:p>
    <w:p w14:paraId="73118887" w14:textId="0DFFFAA2" w:rsidR="00241F03" w:rsidRPr="00241F03" w:rsidRDefault="00241F03" w:rsidP="006111B5">
      <w:pPr>
        <w:rPr>
          <w:b/>
        </w:rPr>
      </w:pPr>
      <w:r w:rsidRPr="00241F03">
        <w:rPr>
          <w:b/>
        </w:rPr>
        <w:t xml:space="preserve">Coaches and student athletes </w:t>
      </w:r>
      <w:proofErr w:type="gramStart"/>
      <w:r w:rsidRPr="00241F03">
        <w:rPr>
          <w:b/>
        </w:rPr>
        <w:t>will be identified</w:t>
      </w:r>
      <w:proofErr w:type="gramEnd"/>
      <w:r w:rsidRPr="00241F03">
        <w:rPr>
          <w:b/>
        </w:rPr>
        <w:t xml:space="preserve"> that are considered a higher risk for severe illness due to underlying medical conditions during this COVID-19 pandemic. If a coach or student athlete needs additional accommodations due to COVID-19, they </w:t>
      </w:r>
      <w:proofErr w:type="gramStart"/>
      <w:r w:rsidRPr="00241F03">
        <w:rPr>
          <w:b/>
        </w:rPr>
        <w:t>will be considered</w:t>
      </w:r>
      <w:proofErr w:type="gramEnd"/>
      <w:r w:rsidRPr="00241F03">
        <w:rPr>
          <w:b/>
        </w:rPr>
        <w:t xml:space="preserve"> on a case-to-case basis.</w:t>
      </w:r>
    </w:p>
    <w:p w14:paraId="2649D3BA" w14:textId="77777777" w:rsidR="00241F03" w:rsidRPr="008C2FFB" w:rsidRDefault="00241F03" w:rsidP="006111B5">
      <w:pPr>
        <w:rPr>
          <w:b/>
          <w:bCs/>
        </w:rPr>
      </w:pPr>
    </w:p>
    <w:tbl>
      <w:tblPr>
        <w:tblStyle w:val="GridTable4-Accent1"/>
        <w:tblW w:w="12415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945"/>
        <w:gridCol w:w="1800"/>
        <w:gridCol w:w="2070"/>
        <w:gridCol w:w="1440"/>
      </w:tblGrid>
      <w:tr w:rsidR="00D25635" w:rsidRPr="006111B5" w14:paraId="00D54DC2" w14:textId="77777777" w:rsidTr="00D2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128054F1" w14:textId="77777777" w:rsidR="00D25635" w:rsidRPr="006111B5" w:rsidRDefault="00D25635" w:rsidP="006E5EC9">
            <w:pPr>
              <w:jc w:val="center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Requirements</w:t>
            </w:r>
          </w:p>
        </w:tc>
        <w:tc>
          <w:tcPr>
            <w:tcW w:w="4945" w:type="dxa"/>
            <w:vAlign w:val="center"/>
          </w:tcPr>
          <w:p w14:paraId="60475001" w14:textId="48046E6E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 xml:space="preserve">Action Steps </w:t>
            </w:r>
            <w:r>
              <w:rPr>
                <w:sz w:val="20"/>
                <w:szCs w:val="20"/>
              </w:rPr>
              <w:br/>
            </w:r>
            <w:r w:rsidRPr="006111B5">
              <w:rPr>
                <w:sz w:val="20"/>
                <w:szCs w:val="20"/>
              </w:rPr>
              <w:t>under Yellow</w:t>
            </w:r>
            <w:r>
              <w:rPr>
                <w:sz w:val="20"/>
                <w:szCs w:val="20"/>
              </w:rPr>
              <w:t xml:space="preserve"> and Green</w:t>
            </w:r>
            <w:r w:rsidRPr="006111B5">
              <w:rPr>
                <w:sz w:val="20"/>
                <w:szCs w:val="20"/>
              </w:rPr>
              <w:t xml:space="preserve"> Phase</w:t>
            </w:r>
          </w:p>
        </w:tc>
        <w:tc>
          <w:tcPr>
            <w:tcW w:w="1800" w:type="dxa"/>
            <w:vAlign w:val="center"/>
          </w:tcPr>
          <w:p w14:paraId="4E67C3B2" w14:textId="77777777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Lead Individual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and </w:t>
            </w:r>
            <w:r w:rsidRPr="006111B5">
              <w:rPr>
                <w:sz w:val="20"/>
                <w:szCs w:val="20"/>
              </w:rPr>
              <w:t>Position</w:t>
            </w:r>
          </w:p>
        </w:tc>
        <w:tc>
          <w:tcPr>
            <w:tcW w:w="2070" w:type="dxa"/>
            <w:vAlign w:val="center"/>
          </w:tcPr>
          <w:p w14:paraId="7DCB5F26" w14:textId="4FE9B469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Materials</w:t>
            </w:r>
            <w:r>
              <w:rPr>
                <w:sz w:val="20"/>
                <w:szCs w:val="20"/>
              </w:rPr>
              <w:t>,</w:t>
            </w:r>
            <w:r w:rsidRPr="006111B5">
              <w:rPr>
                <w:sz w:val="20"/>
                <w:szCs w:val="20"/>
              </w:rPr>
              <w:t xml:space="preserve"> Resources</w:t>
            </w:r>
            <w:r>
              <w:rPr>
                <w:sz w:val="20"/>
                <w:szCs w:val="20"/>
              </w:rPr>
              <w:t>, and or Supports</w:t>
            </w:r>
            <w:r w:rsidRPr="006111B5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440" w:type="dxa"/>
            <w:vAlign w:val="center"/>
          </w:tcPr>
          <w:p w14:paraId="7E0E2CB0" w14:textId="77777777" w:rsidR="00D25635" w:rsidRPr="006111B5" w:rsidRDefault="00D25635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11B5">
              <w:rPr>
                <w:sz w:val="20"/>
                <w:szCs w:val="20"/>
              </w:rPr>
              <w:t>PD Required (Y/N)</w:t>
            </w:r>
          </w:p>
        </w:tc>
      </w:tr>
      <w:tr w:rsidR="00D25635" w:rsidRPr="006111B5" w14:paraId="034A32AC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14BBA9" w14:textId="34F3626F" w:rsidR="00D25635" w:rsidRPr="00EB7492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EB7492">
              <w:rPr>
                <w:sz w:val="20"/>
                <w:szCs w:val="20"/>
              </w:rPr>
              <w:t>* Protecting student</w:t>
            </w:r>
            <w:r w:rsidR="00B33860">
              <w:rPr>
                <w:sz w:val="20"/>
                <w:szCs w:val="20"/>
              </w:rPr>
              <w:t xml:space="preserve"> athletes</w:t>
            </w:r>
            <w:r w:rsidRPr="00EB7492">
              <w:rPr>
                <w:sz w:val="20"/>
                <w:szCs w:val="20"/>
              </w:rPr>
              <w:t xml:space="preserve"> and</w:t>
            </w:r>
            <w:r w:rsidR="00B33860">
              <w:rPr>
                <w:sz w:val="20"/>
                <w:szCs w:val="20"/>
              </w:rPr>
              <w:t xml:space="preserve"> coaching</w:t>
            </w:r>
            <w:r w:rsidRPr="00EB7492">
              <w:rPr>
                <w:sz w:val="20"/>
                <w:szCs w:val="20"/>
              </w:rPr>
              <w:t xml:space="preserve"> staff at higher risk for severe illness</w:t>
            </w:r>
          </w:p>
        </w:tc>
        <w:tc>
          <w:tcPr>
            <w:tcW w:w="4945" w:type="dxa"/>
          </w:tcPr>
          <w:p w14:paraId="406FEE01" w14:textId="193B2D3E" w:rsidR="00D25635" w:rsidRPr="006111B5" w:rsidRDefault="002C1836" w:rsidP="002C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Coaches and student athletes </w:t>
            </w:r>
            <w:proofErr w:type="gramStart"/>
            <w:r>
              <w:rPr>
                <w:sz w:val="20"/>
                <w:szCs w:val="20"/>
              </w:rPr>
              <w:t>will be identified</w:t>
            </w:r>
            <w:proofErr w:type="gramEnd"/>
            <w:r>
              <w:rPr>
                <w:sz w:val="20"/>
                <w:szCs w:val="20"/>
              </w:rPr>
              <w:t xml:space="preserve"> that are considered a higher risk for severe illness due to underlying medical conditions during this COVID-19 pandemic. If a coach and or student athlete needs additional accommodations due to COVID-19, they </w:t>
            </w:r>
            <w:proofErr w:type="gramStart"/>
            <w:r>
              <w:rPr>
                <w:sz w:val="20"/>
                <w:szCs w:val="20"/>
              </w:rPr>
              <w:t>will be considered</w:t>
            </w:r>
            <w:proofErr w:type="gramEnd"/>
            <w:r>
              <w:rPr>
                <w:sz w:val="20"/>
                <w:szCs w:val="20"/>
              </w:rPr>
              <w:t xml:space="preserve"> on a case-to-case basis.</w:t>
            </w:r>
          </w:p>
        </w:tc>
        <w:tc>
          <w:tcPr>
            <w:tcW w:w="1800" w:type="dxa"/>
          </w:tcPr>
          <w:p w14:paraId="297B09A2" w14:textId="5ECFA75E" w:rsidR="00D25635" w:rsidRPr="006111B5" w:rsidRDefault="002C1836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 and Coaches</w:t>
            </w:r>
          </w:p>
        </w:tc>
        <w:tc>
          <w:tcPr>
            <w:tcW w:w="2070" w:type="dxa"/>
          </w:tcPr>
          <w:p w14:paraId="702D49D1" w14:textId="5BB7E9CD" w:rsidR="00D25635" w:rsidRPr="006111B5" w:rsidRDefault="002C1836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individual safety plan</w:t>
            </w:r>
          </w:p>
        </w:tc>
        <w:tc>
          <w:tcPr>
            <w:tcW w:w="1440" w:type="dxa"/>
          </w:tcPr>
          <w:p w14:paraId="1475B916" w14:textId="1D867188" w:rsidR="00D25635" w:rsidRPr="006111B5" w:rsidRDefault="002C1836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3F2E674F" w14:textId="77777777" w:rsidTr="00D2563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86B45E" w14:textId="49BF490A" w:rsidR="00D25635" w:rsidRPr="00EB7492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EB7492">
              <w:rPr>
                <w:sz w:val="20"/>
                <w:szCs w:val="20"/>
              </w:rPr>
              <w:t xml:space="preserve">* Use of face coverings by all </w:t>
            </w:r>
            <w:r>
              <w:rPr>
                <w:sz w:val="20"/>
                <w:szCs w:val="20"/>
              </w:rPr>
              <w:t xml:space="preserve">coaches and athletic </w:t>
            </w:r>
            <w:r w:rsidRPr="00EB7492">
              <w:rPr>
                <w:sz w:val="20"/>
                <w:szCs w:val="20"/>
              </w:rPr>
              <w:t>staff</w:t>
            </w:r>
          </w:p>
        </w:tc>
        <w:tc>
          <w:tcPr>
            <w:tcW w:w="4945" w:type="dxa"/>
          </w:tcPr>
          <w:p w14:paraId="5AC269B8" w14:textId="14D7383E" w:rsidR="00D25635" w:rsidRPr="006111B5" w:rsidRDefault="002C1836" w:rsidP="00E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and staff will be required cloth facemasks or other approved face coverings at all times during practices and competitions.</w:t>
            </w:r>
          </w:p>
        </w:tc>
        <w:tc>
          <w:tcPr>
            <w:tcW w:w="1800" w:type="dxa"/>
          </w:tcPr>
          <w:p w14:paraId="1A63B41C" w14:textId="0BD81D67" w:rsidR="00D25635" w:rsidRPr="006111B5" w:rsidRDefault="002C1836" w:rsidP="00E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Directors and Coaches</w:t>
            </w:r>
          </w:p>
        </w:tc>
        <w:tc>
          <w:tcPr>
            <w:tcW w:w="2070" w:type="dxa"/>
          </w:tcPr>
          <w:p w14:paraId="7E015EEC" w14:textId="18187E60" w:rsidR="00D25635" w:rsidRPr="006111B5" w:rsidRDefault="002C1836" w:rsidP="00E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Facemasks</w:t>
            </w:r>
          </w:p>
        </w:tc>
        <w:tc>
          <w:tcPr>
            <w:tcW w:w="1440" w:type="dxa"/>
          </w:tcPr>
          <w:p w14:paraId="15A39240" w14:textId="70D49067" w:rsidR="00D25635" w:rsidRPr="006111B5" w:rsidRDefault="002C1836" w:rsidP="00E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39B2E2F7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23E152B" w14:textId="2A0AA94A" w:rsidR="00D25635" w:rsidRPr="00EB7492" w:rsidRDefault="00D25635" w:rsidP="006E5EC9">
            <w:pPr>
              <w:ind w:left="153" w:hanging="153"/>
              <w:rPr>
                <w:sz w:val="20"/>
                <w:szCs w:val="20"/>
              </w:rPr>
            </w:pPr>
            <w:r w:rsidRPr="00EB7492">
              <w:rPr>
                <w:sz w:val="20"/>
                <w:szCs w:val="20"/>
              </w:rPr>
              <w:t xml:space="preserve">* Use of face coverings by </w:t>
            </w:r>
            <w:r>
              <w:rPr>
                <w:sz w:val="20"/>
                <w:szCs w:val="20"/>
              </w:rPr>
              <w:t>student athletes</w:t>
            </w:r>
            <w:r w:rsidRPr="00EB7492">
              <w:rPr>
                <w:sz w:val="20"/>
                <w:szCs w:val="20"/>
              </w:rPr>
              <w:t xml:space="preserve"> as appropriate</w:t>
            </w:r>
          </w:p>
        </w:tc>
        <w:tc>
          <w:tcPr>
            <w:tcW w:w="4945" w:type="dxa"/>
          </w:tcPr>
          <w:p w14:paraId="52BEF9CC" w14:textId="294EF9AA" w:rsidR="00D25635" w:rsidRPr="006111B5" w:rsidRDefault="002C1836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 facemasks or other approved face coverings will be required while student athletes are seated or stopped and when not engaged in play.</w:t>
            </w:r>
          </w:p>
        </w:tc>
        <w:tc>
          <w:tcPr>
            <w:tcW w:w="1800" w:type="dxa"/>
          </w:tcPr>
          <w:p w14:paraId="2951D3EF" w14:textId="0D9E0FD7" w:rsidR="00D25635" w:rsidRPr="006111B5" w:rsidRDefault="002C1836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 and Coaches</w:t>
            </w:r>
          </w:p>
        </w:tc>
        <w:tc>
          <w:tcPr>
            <w:tcW w:w="2070" w:type="dxa"/>
          </w:tcPr>
          <w:p w14:paraId="433C37E3" w14:textId="67C6F1C4" w:rsidR="00D25635" w:rsidRPr="006111B5" w:rsidRDefault="002C1836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Facemasks</w:t>
            </w:r>
          </w:p>
        </w:tc>
        <w:tc>
          <w:tcPr>
            <w:tcW w:w="1440" w:type="dxa"/>
          </w:tcPr>
          <w:p w14:paraId="7838E4EA" w14:textId="1D453EF5" w:rsidR="00D25635" w:rsidRPr="006111B5" w:rsidRDefault="002C1836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3A97214C" w14:textId="77777777" w:rsidTr="00D2563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B9DE3F" w14:textId="5FFB7F27" w:rsidR="00D25635" w:rsidRPr="00EB7492" w:rsidRDefault="00D25635" w:rsidP="00EB7492">
            <w:pPr>
              <w:rPr>
                <w:sz w:val="20"/>
                <w:szCs w:val="20"/>
              </w:rPr>
            </w:pPr>
            <w:r w:rsidRPr="00EB7492">
              <w:rPr>
                <w:sz w:val="20"/>
                <w:szCs w:val="20"/>
              </w:rPr>
              <w:lastRenderedPageBreak/>
              <w:t>Unique safety protocols for student</w:t>
            </w:r>
            <w:r>
              <w:rPr>
                <w:sz w:val="20"/>
                <w:szCs w:val="20"/>
              </w:rPr>
              <w:t xml:space="preserve"> athletes</w:t>
            </w:r>
            <w:r w:rsidRPr="00EB7492">
              <w:rPr>
                <w:sz w:val="20"/>
                <w:szCs w:val="20"/>
              </w:rPr>
              <w:t xml:space="preserve"> with complex needs or other vulnerable individuals</w:t>
            </w:r>
          </w:p>
        </w:tc>
        <w:tc>
          <w:tcPr>
            <w:tcW w:w="4945" w:type="dxa"/>
          </w:tcPr>
          <w:p w14:paraId="5B8FD96C" w14:textId="6B5225C7" w:rsidR="00D25635" w:rsidRPr="006111B5" w:rsidRDefault="002C1836" w:rsidP="0024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Coaches and student athletes </w:t>
            </w:r>
            <w:proofErr w:type="gramStart"/>
            <w:r>
              <w:rPr>
                <w:sz w:val="20"/>
                <w:szCs w:val="20"/>
              </w:rPr>
              <w:t>will be identified</w:t>
            </w:r>
            <w:proofErr w:type="gramEnd"/>
            <w:r>
              <w:rPr>
                <w:sz w:val="20"/>
                <w:szCs w:val="20"/>
              </w:rPr>
              <w:t xml:space="preserve"> that are considered a higher risk for severe illness</w:t>
            </w:r>
            <w:r w:rsidR="00241F03">
              <w:rPr>
                <w:sz w:val="20"/>
                <w:szCs w:val="20"/>
              </w:rPr>
              <w:t xml:space="preserve"> due to underlying medical conditions during this COVID-19 pandemic. If a coach or student athlete needs additional accommodations due to COVID-19, they </w:t>
            </w:r>
            <w:proofErr w:type="gramStart"/>
            <w:r w:rsidR="00241F03">
              <w:rPr>
                <w:sz w:val="20"/>
                <w:szCs w:val="20"/>
              </w:rPr>
              <w:t>will be considered</w:t>
            </w:r>
            <w:proofErr w:type="gramEnd"/>
            <w:r w:rsidR="00241F03">
              <w:rPr>
                <w:sz w:val="20"/>
                <w:szCs w:val="20"/>
              </w:rPr>
              <w:t xml:space="preserve"> on a case-to-case basis.</w:t>
            </w:r>
          </w:p>
        </w:tc>
        <w:tc>
          <w:tcPr>
            <w:tcW w:w="1800" w:type="dxa"/>
          </w:tcPr>
          <w:p w14:paraId="43CD3CEB" w14:textId="4359C0FB" w:rsidR="00D25635" w:rsidRPr="006111B5" w:rsidRDefault="00241F03" w:rsidP="00E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Director, and Coaches</w:t>
            </w:r>
          </w:p>
        </w:tc>
        <w:tc>
          <w:tcPr>
            <w:tcW w:w="2070" w:type="dxa"/>
          </w:tcPr>
          <w:p w14:paraId="33A6D02C" w14:textId="569A93F0" w:rsidR="00D25635" w:rsidRPr="006111B5" w:rsidRDefault="00241F03" w:rsidP="00E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individual safety plan</w:t>
            </w:r>
          </w:p>
        </w:tc>
        <w:tc>
          <w:tcPr>
            <w:tcW w:w="1440" w:type="dxa"/>
          </w:tcPr>
          <w:p w14:paraId="218D08CB" w14:textId="5AFAFDC6" w:rsidR="00D25635" w:rsidRPr="006111B5" w:rsidRDefault="00241F03" w:rsidP="00EB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D25635" w:rsidRPr="006111B5" w14:paraId="69BFE383" w14:textId="77777777" w:rsidTr="00D25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0404BD" w14:textId="40837056" w:rsidR="00D25635" w:rsidRPr="00EB7492" w:rsidRDefault="00D25635" w:rsidP="00EB7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of Coaches and Athletic Staff </w:t>
            </w:r>
          </w:p>
        </w:tc>
        <w:tc>
          <w:tcPr>
            <w:tcW w:w="4945" w:type="dxa"/>
          </w:tcPr>
          <w:p w14:paraId="54368BAB" w14:textId="3E013C2C" w:rsidR="00D25635" w:rsidRPr="006111B5" w:rsidRDefault="00241F03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484013C5" w14:textId="77777777" w:rsidR="00D25635" w:rsidRPr="006111B5" w:rsidRDefault="00D25635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D4345BB" w14:textId="77777777" w:rsidR="00D25635" w:rsidRPr="006111B5" w:rsidRDefault="00D25635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D6F69D" w14:textId="77777777" w:rsidR="00D25635" w:rsidRPr="006111B5" w:rsidRDefault="00D25635" w:rsidP="00EB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8132E8" w14:textId="538999CD" w:rsidR="00EB7492" w:rsidRDefault="00EB7492"/>
    <w:p w14:paraId="264374E4" w14:textId="08F855EE" w:rsidR="00EB7492" w:rsidRDefault="004451CE" w:rsidP="00DF12BB">
      <w:pPr>
        <w:pStyle w:val="Heading2"/>
        <w:shd w:val="clear" w:color="auto" w:fill="FDE9D9" w:themeFill="accent6" w:themeFillTint="33"/>
      </w:pPr>
      <w:bookmarkStart w:id="8" w:name="_Toc42683090"/>
      <w:r>
        <w:t>Athletic</w:t>
      </w:r>
      <w:r w:rsidR="00AC0C0F">
        <w:t>s</w:t>
      </w:r>
      <w:r>
        <w:t xml:space="preserve"> </w:t>
      </w:r>
      <w:r w:rsidR="00EB7492">
        <w:t xml:space="preserve">Health and Safety Plan </w:t>
      </w:r>
      <w:r w:rsidR="009E10EE">
        <w:t>Professional Development</w:t>
      </w:r>
      <w:bookmarkEnd w:id="8"/>
      <w:r>
        <w:t xml:space="preserve"> </w:t>
      </w:r>
    </w:p>
    <w:p w14:paraId="3A4E69D5" w14:textId="735B7B3F" w:rsidR="00EB7492" w:rsidRPr="00EB7492" w:rsidRDefault="00EB7492" w:rsidP="00EB7492">
      <w:r w:rsidRPr="00EB7492">
        <w:t xml:space="preserve">The success of your plan for </w:t>
      </w:r>
      <w:r w:rsidR="004451CE">
        <w:t xml:space="preserve">resuming sports-related activities </w:t>
      </w:r>
      <w:r w:rsidR="008A205B">
        <w:t xml:space="preserve">safely </w:t>
      </w:r>
      <w:r w:rsidRPr="00EB7492">
        <w:t xml:space="preserve">requires all stakeholders to be prepared with the necessary knowledge and skills to implement the plan as intended.  For each item that requires </w:t>
      </w:r>
      <w:r w:rsidR="004451CE">
        <w:t>staff training</w:t>
      </w:r>
      <w:r w:rsidRPr="00EB7492">
        <w:t>, document the following components of your professional learning plan.</w:t>
      </w:r>
    </w:p>
    <w:p w14:paraId="6D3EDC94" w14:textId="606E994C" w:rsidR="00EB7492" w:rsidRPr="00DA5C35" w:rsidRDefault="00EB7492" w:rsidP="00EB7492">
      <w:pPr>
        <w:pStyle w:val="ListParagraph"/>
        <w:numPr>
          <w:ilvl w:val="0"/>
          <w:numId w:val="42"/>
        </w:numPr>
      </w:pPr>
      <w:r w:rsidRPr="00DA5C35">
        <w:rPr>
          <w:b/>
          <w:bCs/>
        </w:rPr>
        <w:t>Topic:</w:t>
      </w:r>
      <w:r w:rsidRPr="00DA5C35">
        <w:t xml:space="preserve"> List the content on which the professional development will focus.</w:t>
      </w:r>
    </w:p>
    <w:p w14:paraId="1FA10F8E" w14:textId="774CEE66" w:rsidR="00EB7492" w:rsidRPr="00DA5C35" w:rsidRDefault="00EB7492" w:rsidP="00EB7492">
      <w:pPr>
        <w:pStyle w:val="ListParagraph"/>
        <w:numPr>
          <w:ilvl w:val="0"/>
          <w:numId w:val="42"/>
        </w:numPr>
      </w:pPr>
      <w:r w:rsidRPr="00DA5C35">
        <w:rPr>
          <w:b/>
          <w:bCs/>
        </w:rPr>
        <w:t>Audience:</w:t>
      </w:r>
      <w:r w:rsidRPr="00DA5C35">
        <w:t xml:space="preserve"> List the stakeholder group(s) who will participate in the learning activity.</w:t>
      </w:r>
    </w:p>
    <w:p w14:paraId="00DE82BF" w14:textId="421C6954" w:rsidR="00EB7492" w:rsidRPr="00DA5C35" w:rsidRDefault="00EB7492" w:rsidP="00EB7492">
      <w:pPr>
        <w:pStyle w:val="ListParagraph"/>
        <w:numPr>
          <w:ilvl w:val="0"/>
          <w:numId w:val="42"/>
        </w:numPr>
      </w:pPr>
      <w:r w:rsidRPr="00DA5C35">
        <w:rPr>
          <w:b/>
          <w:bCs/>
        </w:rPr>
        <w:t>Lead Person</w:t>
      </w:r>
      <w:r w:rsidR="003E5BA8" w:rsidRPr="00DA5C35">
        <w:rPr>
          <w:b/>
          <w:bCs/>
        </w:rPr>
        <w:t xml:space="preserve"> and </w:t>
      </w:r>
      <w:r w:rsidRPr="00DA5C35">
        <w:rPr>
          <w:b/>
          <w:bCs/>
        </w:rPr>
        <w:t>Position:</w:t>
      </w:r>
      <w:r w:rsidRPr="00DA5C35">
        <w:t xml:space="preserve"> List the person or organization that will provide the </w:t>
      </w:r>
      <w:r w:rsidR="009E10EE">
        <w:t>professional learning</w:t>
      </w:r>
      <w:r w:rsidRPr="00DA5C35">
        <w:t>.</w:t>
      </w:r>
    </w:p>
    <w:p w14:paraId="734A89CA" w14:textId="57019940" w:rsidR="00EB7492" w:rsidRPr="00DA5C35" w:rsidRDefault="00EB7492" w:rsidP="00EB7492">
      <w:pPr>
        <w:pStyle w:val="ListParagraph"/>
        <w:numPr>
          <w:ilvl w:val="0"/>
          <w:numId w:val="42"/>
        </w:numPr>
      </w:pPr>
      <w:r w:rsidRPr="00DA5C35">
        <w:rPr>
          <w:b/>
          <w:bCs/>
        </w:rPr>
        <w:t>Session Format:</w:t>
      </w:r>
      <w:r w:rsidRPr="00DA5C35">
        <w:t xml:space="preserve"> List the strategy/format that </w:t>
      </w:r>
      <w:proofErr w:type="gramStart"/>
      <w:r w:rsidRPr="00DA5C35">
        <w:t>will be utilized</w:t>
      </w:r>
      <w:proofErr w:type="gramEnd"/>
      <w:r w:rsidRPr="00DA5C35">
        <w:t xml:space="preserve"> to facilitate </w:t>
      </w:r>
      <w:r w:rsidR="004451CE">
        <w:t>professional learning</w:t>
      </w:r>
      <w:r w:rsidRPr="00DA5C35">
        <w:t xml:space="preserve">. </w:t>
      </w:r>
    </w:p>
    <w:p w14:paraId="0D94F144" w14:textId="1D025011" w:rsidR="00EB7492" w:rsidRPr="00DA5C35" w:rsidRDefault="00EB7492" w:rsidP="00EB7492">
      <w:pPr>
        <w:pStyle w:val="ListParagraph"/>
        <w:numPr>
          <w:ilvl w:val="0"/>
          <w:numId w:val="42"/>
        </w:numPr>
      </w:pPr>
      <w:r w:rsidRPr="00DA5C35">
        <w:rPr>
          <w:b/>
          <w:bCs/>
        </w:rPr>
        <w:t xml:space="preserve">Materials, Resources, and or </w:t>
      </w:r>
      <w:r w:rsidR="003E5BA8" w:rsidRPr="00DA5C35">
        <w:rPr>
          <w:b/>
          <w:bCs/>
        </w:rPr>
        <w:t>Supports</w:t>
      </w:r>
      <w:r w:rsidRPr="00DA5C35">
        <w:rPr>
          <w:b/>
          <w:bCs/>
        </w:rPr>
        <w:t xml:space="preserve"> Needed:</w:t>
      </w:r>
      <w:r w:rsidRPr="00DA5C35">
        <w:t xml:space="preserve"> List any materials, resources, or support required to implement the requirement. </w:t>
      </w:r>
    </w:p>
    <w:p w14:paraId="25F8657E" w14:textId="4E7DFA51" w:rsidR="00EB7492" w:rsidRPr="00DA5C35" w:rsidRDefault="00EB7492" w:rsidP="00EB7492">
      <w:pPr>
        <w:pStyle w:val="ListParagraph"/>
        <w:numPr>
          <w:ilvl w:val="0"/>
          <w:numId w:val="42"/>
        </w:numPr>
      </w:pPr>
      <w:r w:rsidRPr="00DA5C35">
        <w:rPr>
          <w:b/>
          <w:bCs/>
        </w:rPr>
        <w:t>Start Date:</w:t>
      </w:r>
      <w:r w:rsidRPr="00DA5C35">
        <w:t xml:space="preserve"> Enter the date on which the first professional learning activity for the topic </w:t>
      </w:r>
      <w:proofErr w:type="gramStart"/>
      <w:r w:rsidRPr="00DA5C35">
        <w:t>will be offered</w:t>
      </w:r>
      <w:proofErr w:type="gramEnd"/>
      <w:r w:rsidRPr="00DA5C35">
        <w:t>.</w:t>
      </w:r>
    </w:p>
    <w:p w14:paraId="455A578F" w14:textId="7BFFBB77" w:rsidR="00EB7492" w:rsidRDefault="00EB7492" w:rsidP="00EB7492">
      <w:pPr>
        <w:pStyle w:val="ListParagraph"/>
        <w:numPr>
          <w:ilvl w:val="0"/>
          <w:numId w:val="42"/>
        </w:numPr>
      </w:pPr>
      <w:r w:rsidRPr="00DA5C35">
        <w:rPr>
          <w:b/>
          <w:bCs/>
        </w:rPr>
        <w:t>Completion Date:</w:t>
      </w:r>
      <w:r w:rsidRPr="00DA5C35">
        <w:t xml:space="preserve"> Enter the date</w:t>
      </w:r>
      <w:r w:rsidRPr="00EB7492">
        <w:t xml:space="preserve"> on which the last professional learning activity for the topic </w:t>
      </w:r>
      <w:proofErr w:type="gramStart"/>
      <w:r w:rsidRPr="00EB7492">
        <w:t>will be offered</w:t>
      </w:r>
      <w:proofErr w:type="gramEnd"/>
      <w:r w:rsidRPr="00EB7492">
        <w:t>.</w:t>
      </w:r>
    </w:p>
    <w:tbl>
      <w:tblPr>
        <w:tblStyle w:val="GridTable4-Accent1"/>
        <w:tblW w:w="13441" w:type="dxa"/>
        <w:jc w:val="center"/>
        <w:tblLook w:val="04A0" w:firstRow="1" w:lastRow="0" w:firstColumn="1" w:lastColumn="0" w:noHBand="0" w:noVBand="1"/>
      </w:tblPr>
      <w:tblGrid>
        <w:gridCol w:w="2785"/>
        <w:gridCol w:w="1728"/>
        <w:gridCol w:w="2160"/>
        <w:gridCol w:w="1584"/>
        <w:gridCol w:w="2304"/>
        <w:gridCol w:w="1440"/>
        <w:gridCol w:w="1440"/>
      </w:tblGrid>
      <w:tr w:rsidR="003E5BA8" w:rsidRPr="003E5BA8" w14:paraId="6472244B" w14:textId="77777777" w:rsidTr="003E5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498C8A4" w14:textId="77777777" w:rsidR="00EB7492" w:rsidRPr="003E5BA8" w:rsidRDefault="00EB7492" w:rsidP="003E5BA8">
            <w:pPr>
              <w:jc w:val="center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728" w:type="dxa"/>
            <w:vAlign w:val="center"/>
          </w:tcPr>
          <w:p w14:paraId="1456005E" w14:textId="77777777" w:rsidR="00EB7492" w:rsidRPr="003E5BA8" w:rsidRDefault="00EB7492" w:rsidP="003E5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Audience</w:t>
            </w:r>
          </w:p>
        </w:tc>
        <w:tc>
          <w:tcPr>
            <w:tcW w:w="2160" w:type="dxa"/>
            <w:vAlign w:val="center"/>
          </w:tcPr>
          <w:p w14:paraId="4258BFE2" w14:textId="111F6652" w:rsidR="00EB7492" w:rsidRPr="003E5BA8" w:rsidRDefault="00EB7492" w:rsidP="003E5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Lead Person</w:t>
            </w:r>
            <w:r w:rsidR="003E5BA8" w:rsidRPr="003E5BA8">
              <w:rPr>
                <w:sz w:val="20"/>
                <w:szCs w:val="20"/>
              </w:rPr>
              <w:t xml:space="preserve"> and </w:t>
            </w:r>
            <w:r w:rsidRPr="003E5BA8">
              <w:rPr>
                <w:sz w:val="20"/>
                <w:szCs w:val="20"/>
              </w:rPr>
              <w:t>Position</w:t>
            </w:r>
          </w:p>
        </w:tc>
        <w:tc>
          <w:tcPr>
            <w:tcW w:w="1584" w:type="dxa"/>
            <w:vAlign w:val="center"/>
          </w:tcPr>
          <w:p w14:paraId="61C6219C" w14:textId="77777777" w:rsidR="00EB7492" w:rsidRPr="003E5BA8" w:rsidRDefault="00EB7492" w:rsidP="003E5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Session Format</w:t>
            </w:r>
          </w:p>
        </w:tc>
        <w:tc>
          <w:tcPr>
            <w:tcW w:w="2304" w:type="dxa"/>
            <w:vAlign w:val="center"/>
          </w:tcPr>
          <w:p w14:paraId="090435B7" w14:textId="44348AEB" w:rsidR="00EB7492" w:rsidRPr="003E5BA8" w:rsidRDefault="00EB7492" w:rsidP="003E5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Materials</w:t>
            </w:r>
            <w:r w:rsidR="003E5BA8" w:rsidRPr="003E5BA8">
              <w:rPr>
                <w:sz w:val="20"/>
                <w:szCs w:val="20"/>
              </w:rPr>
              <w:t xml:space="preserve">, </w:t>
            </w:r>
            <w:r w:rsidRPr="003E5BA8">
              <w:rPr>
                <w:sz w:val="20"/>
                <w:szCs w:val="20"/>
              </w:rPr>
              <w:t>Resources</w:t>
            </w:r>
            <w:r w:rsidR="003E5BA8" w:rsidRPr="003E5BA8">
              <w:rPr>
                <w:sz w:val="20"/>
                <w:szCs w:val="20"/>
              </w:rPr>
              <w:t>, and or Supports</w:t>
            </w:r>
            <w:r w:rsidRPr="003E5BA8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440" w:type="dxa"/>
            <w:vAlign w:val="center"/>
          </w:tcPr>
          <w:p w14:paraId="018D715F" w14:textId="4AA1380B" w:rsidR="00EB7492" w:rsidRPr="003E5BA8" w:rsidRDefault="00EB7492" w:rsidP="003E5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Start Date</w:t>
            </w:r>
          </w:p>
        </w:tc>
        <w:tc>
          <w:tcPr>
            <w:tcW w:w="1440" w:type="dxa"/>
            <w:vAlign w:val="center"/>
          </w:tcPr>
          <w:p w14:paraId="2A42EC5B" w14:textId="77777777" w:rsidR="00EB7492" w:rsidRPr="003E5BA8" w:rsidRDefault="00EB7492" w:rsidP="003E5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Completion Date</w:t>
            </w:r>
          </w:p>
        </w:tc>
      </w:tr>
      <w:tr w:rsidR="003E5BA8" w:rsidRPr="003E5BA8" w14:paraId="6F7E5271" w14:textId="77777777" w:rsidTr="003E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9E7304C" w14:textId="1FD82B3F" w:rsidR="007C2357" w:rsidRPr="003E5BA8" w:rsidRDefault="00664BA0" w:rsidP="003E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Control: face coverings, hand sanitizing, hand washing</w:t>
            </w:r>
          </w:p>
        </w:tc>
        <w:tc>
          <w:tcPr>
            <w:tcW w:w="1728" w:type="dxa"/>
            <w:vAlign w:val="center"/>
          </w:tcPr>
          <w:p w14:paraId="053483B8" w14:textId="3CC8D627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2160" w:type="dxa"/>
            <w:vAlign w:val="center"/>
          </w:tcPr>
          <w:p w14:paraId="4AADCE7C" w14:textId="0E4BD1B7" w:rsidR="00EB7492" w:rsidRPr="003E5BA8" w:rsidRDefault="00664BA0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and Athletic Association Members</w:t>
            </w:r>
          </w:p>
        </w:tc>
        <w:tc>
          <w:tcPr>
            <w:tcW w:w="1584" w:type="dxa"/>
            <w:vAlign w:val="center"/>
          </w:tcPr>
          <w:p w14:paraId="08D73E12" w14:textId="7B0B7C1F" w:rsidR="00EB7492" w:rsidRPr="003E5BA8" w:rsidRDefault="00B15E22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with-in the Social Distance Guidelines</w:t>
            </w:r>
          </w:p>
        </w:tc>
        <w:tc>
          <w:tcPr>
            <w:tcW w:w="2304" w:type="dxa"/>
            <w:vAlign w:val="center"/>
          </w:tcPr>
          <w:p w14:paraId="4474F5E8" w14:textId="06C000DC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Stop the Spread of Germs Education</w:t>
            </w:r>
          </w:p>
        </w:tc>
        <w:tc>
          <w:tcPr>
            <w:tcW w:w="1440" w:type="dxa"/>
            <w:vAlign w:val="center"/>
          </w:tcPr>
          <w:p w14:paraId="560A960E" w14:textId="3B80CC08" w:rsidR="00EB7492" w:rsidRPr="003E5BA8" w:rsidRDefault="007924D8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October 20</w:t>
            </w:r>
            <w:r w:rsidR="00336C0D">
              <w:rPr>
                <w:sz w:val="20"/>
                <w:szCs w:val="20"/>
              </w:rPr>
              <w:t>, 2020</w:t>
            </w:r>
          </w:p>
        </w:tc>
        <w:tc>
          <w:tcPr>
            <w:tcW w:w="1440" w:type="dxa"/>
            <w:vAlign w:val="center"/>
          </w:tcPr>
          <w:p w14:paraId="6F2B6994" w14:textId="7B2778E2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3E5BA8" w:rsidRPr="003E5BA8" w14:paraId="5340A9F6" w14:textId="77777777" w:rsidTr="003E5BA8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C2DA6AB" w14:textId="1189F885" w:rsidR="00EB7492" w:rsidRPr="003E5BA8" w:rsidRDefault="00336C0D" w:rsidP="003E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Coaches Information and Guidelines</w:t>
            </w:r>
          </w:p>
        </w:tc>
        <w:tc>
          <w:tcPr>
            <w:tcW w:w="1728" w:type="dxa"/>
            <w:vAlign w:val="center"/>
          </w:tcPr>
          <w:p w14:paraId="5E5FE46E" w14:textId="6C9D104A" w:rsidR="00EB7492" w:rsidRPr="003E5BA8" w:rsidRDefault="00336C0D" w:rsidP="003E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2160" w:type="dxa"/>
            <w:vAlign w:val="center"/>
          </w:tcPr>
          <w:p w14:paraId="1FCB48E6" w14:textId="55F1D21E" w:rsidR="00EB7492" w:rsidRPr="003E5BA8" w:rsidRDefault="00336C0D" w:rsidP="003E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and Athletic Association Members</w:t>
            </w:r>
          </w:p>
        </w:tc>
        <w:tc>
          <w:tcPr>
            <w:tcW w:w="1584" w:type="dxa"/>
            <w:vAlign w:val="center"/>
          </w:tcPr>
          <w:p w14:paraId="54B85979" w14:textId="68D88B08" w:rsidR="00EB7492" w:rsidRPr="003E5BA8" w:rsidRDefault="00B15E22" w:rsidP="003E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with-in the Social Distance Guidelines</w:t>
            </w:r>
          </w:p>
        </w:tc>
        <w:tc>
          <w:tcPr>
            <w:tcW w:w="2304" w:type="dxa"/>
            <w:vAlign w:val="center"/>
          </w:tcPr>
          <w:p w14:paraId="3F4D6075" w14:textId="1CA59B7D" w:rsidR="00EB7492" w:rsidRPr="003E5BA8" w:rsidRDefault="00336C0D" w:rsidP="003E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Plan and Documentation</w:t>
            </w:r>
          </w:p>
        </w:tc>
        <w:tc>
          <w:tcPr>
            <w:tcW w:w="1440" w:type="dxa"/>
            <w:vAlign w:val="center"/>
          </w:tcPr>
          <w:p w14:paraId="167A38C1" w14:textId="60183FF2" w:rsidR="00EB7492" w:rsidRPr="003E5BA8" w:rsidRDefault="00336C0D" w:rsidP="003E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October 20,</w:t>
            </w:r>
            <w:r w:rsidR="000E2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14:paraId="69E00C31" w14:textId="1299AB23" w:rsidR="00EB7492" w:rsidRPr="003E5BA8" w:rsidRDefault="00336C0D" w:rsidP="003E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3E5BA8" w:rsidRPr="003E5BA8" w14:paraId="1CBBCB0E" w14:textId="77777777" w:rsidTr="003E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72C52D5D" w14:textId="5577332C" w:rsidR="00EB7492" w:rsidRPr="003E5BA8" w:rsidRDefault="00336C0D" w:rsidP="003E5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and Sanitizing</w:t>
            </w:r>
          </w:p>
        </w:tc>
        <w:tc>
          <w:tcPr>
            <w:tcW w:w="1728" w:type="dxa"/>
            <w:vAlign w:val="center"/>
          </w:tcPr>
          <w:p w14:paraId="116A3150" w14:textId="797CDC7C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and Maintenance Staff</w:t>
            </w:r>
          </w:p>
        </w:tc>
        <w:tc>
          <w:tcPr>
            <w:tcW w:w="2160" w:type="dxa"/>
            <w:vAlign w:val="center"/>
          </w:tcPr>
          <w:p w14:paraId="31F28C86" w14:textId="2EC2191B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Principal, Athletic Director, and Maintenance Manager</w:t>
            </w:r>
          </w:p>
        </w:tc>
        <w:tc>
          <w:tcPr>
            <w:tcW w:w="1584" w:type="dxa"/>
            <w:vAlign w:val="center"/>
          </w:tcPr>
          <w:p w14:paraId="4105CEF1" w14:textId="50ADC285" w:rsidR="00EB7492" w:rsidRPr="003E5BA8" w:rsidRDefault="00B15E22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with-in the Social Distance Guidelines</w:t>
            </w:r>
          </w:p>
        </w:tc>
        <w:tc>
          <w:tcPr>
            <w:tcW w:w="2304" w:type="dxa"/>
            <w:vAlign w:val="center"/>
          </w:tcPr>
          <w:p w14:paraId="16E0BA5C" w14:textId="58D4E1E8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Sanitizing Wipes and Directions for Use</w:t>
            </w:r>
          </w:p>
        </w:tc>
        <w:tc>
          <w:tcPr>
            <w:tcW w:w="1440" w:type="dxa"/>
            <w:vAlign w:val="center"/>
          </w:tcPr>
          <w:p w14:paraId="465A27D9" w14:textId="597CF8C5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October 20, 2020</w:t>
            </w:r>
          </w:p>
        </w:tc>
        <w:tc>
          <w:tcPr>
            <w:tcW w:w="1440" w:type="dxa"/>
            <w:vAlign w:val="center"/>
          </w:tcPr>
          <w:p w14:paraId="0BB7942A" w14:textId="08BE1BD5" w:rsidR="00EB7492" w:rsidRPr="003E5BA8" w:rsidRDefault="00336C0D" w:rsidP="003E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</w:tbl>
    <w:p w14:paraId="35DDD90C" w14:textId="2596D9BD" w:rsidR="003E5BA8" w:rsidRDefault="003E5BA8"/>
    <w:p w14:paraId="7E601117" w14:textId="21F87DBF" w:rsidR="00EB7492" w:rsidRDefault="004451CE" w:rsidP="00DF12BB">
      <w:pPr>
        <w:pStyle w:val="Heading2"/>
        <w:shd w:val="clear" w:color="auto" w:fill="FDE9D9" w:themeFill="accent6" w:themeFillTint="33"/>
      </w:pPr>
      <w:bookmarkStart w:id="9" w:name="_Toc42683091"/>
      <w:r>
        <w:t>Athletic</w:t>
      </w:r>
      <w:r w:rsidR="00AC0C0F">
        <w:t>s</w:t>
      </w:r>
      <w:r>
        <w:t xml:space="preserve"> </w:t>
      </w:r>
      <w:r w:rsidR="003E5BA8">
        <w:t>Health and Safety Plan Communications</w:t>
      </w:r>
      <w:bookmarkEnd w:id="9"/>
    </w:p>
    <w:p w14:paraId="086AA690" w14:textId="179415AD" w:rsidR="003E5BA8" w:rsidRPr="00EB7492" w:rsidRDefault="003E5BA8" w:rsidP="00EB7492">
      <w:r>
        <w:t>Timely and effective f</w:t>
      </w:r>
      <w:r w:rsidRPr="005B4034">
        <w:t>amily and caregiver</w:t>
      </w:r>
      <w:r>
        <w:t xml:space="preserve"> </w:t>
      </w:r>
      <w:r w:rsidRPr="005B4034">
        <w:t xml:space="preserve">communication about </w:t>
      </w:r>
      <w:r w:rsidR="004451CE">
        <w:t xml:space="preserve">sports-related </w:t>
      </w:r>
      <w:r>
        <w:t xml:space="preserve">health and safety </w:t>
      </w:r>
      <w:r w:rsidRPr="005B4034">
        <w:t>protocols and schedules will be critical. Schools should be particularly</w:t>
      </w:r>
      <w:r>
        <w:t xml:space="preserve"> </w:t>
      </w:r>
      <w:r w:rsidRPr="005B4034">
        <w:t>mindful</w:t>
      </w:r>
      <w:r>
        <w:t xml:space="preserve"> that</w:t>
      </w:r>
      <w:r w:rsidRPr="005B4034">
        <w:t xml:space="preserve"> frequent communications </w:t>
      </w:r>
      <w:r>
        <w:t>are</w:t>
      </w:r>
      <w:r w:rsidRPr="005B4034">
        <w:t xml:space="preserve"> accessible in non-English languages and to all caregivers (this is particularly important for children residing with grandparents or other kin or foster caregivers). </w:t>
      </w:r>
      <w:r>
        <w:t xml:space="preserve">Additionally, </w:t>
      </w:r>
      <w:r w:rsidR="00A202D3">
        <w:t xml:space="preserve">school entities </w:t>
      </w:r>
      <w:r>
        <w:t>should e</w:t>
      </w:r>
      <w:r w:rsidRPr="00D97CC8">
        <w:t xml:space="preserve">stablish and maintain </w:t>
      </w:r>
      <w:r>
        <w:t xml:space="preserve">ongoing </w:t>
      </w:r>
      <w:r w:rsidRPr="00D97CC8">
        <w:t>communication with local and state authorities to determine current mitigation levels in your community.</w:t>
      </w:r>
    </w:p>
    <w:tbl>
      <w:tblPr>
        <w:tblStyle w:val="GridTable4-Accent1"/>
        <w:tblW w:w="13417" w:type="dxa"/>
        <w:jc w:val="center"/>
        <w:tblLook w:val="04A0" w:firstRow="1" w:lastRow="0" w:firstColumn="1" w:lastColumn="0" w:noHBand="0" w:noVBand="1"/>
      </w:tblPr>
      <w:tblGrid>
        <w:gridCol w:w="3744"/>
        <w:gridCol w:w="1701"/>
        <w:gridCol w:w="2108"/>
        <w:gridCol w:w="3024"/>
        <w:gridCol w:w="1406"/>
        <w:gridCol w:w="1434"/>
      </w:tblGrid>
      <w:tr w:rsidR="003E5BA8" w:rsidRPr="003E5BA8" w14:paraId="381690F6" w14:textId="77777777" w:rsidTr="003E5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vAlign w:val="center"/>
          </w:tcPr>
          <w:p w14:paraId="72B60614" w14:textId="77777777" w:rsidR="003E5BA8" w:rsidRPr="003E5BA8" w:rsidRDefault="003E5BA8" w:rsidP="006E5EC9">
            <w:pPr>
              <w:jc w:val="center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Topic</w:t>
            </w:r>
          </w:p>
        </w:tc>
        <w:tc>
          <w:tcPr>
            <w:tcW w:w="1701" w:type="dxa"/>
            <w:vAlign w:val="center"/>
          </w:tcPr>
          <w:p w14:paraId="4C141A10" w14:textId="77777777" w:rsidR="003E5BA8" w:rsidRPr="003E5BA8" w:rsidRDefault="003E5BA8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Audience</w:t>
            </w:r>
          </w:p>
        </w:tc>
        <w:tc>
          <w:tcPr>
            <w:tcW w:w="2108" w:type="dxa"/>
            <w:vAlign w:val="center"/>
          </w:tcPr>
          <w:p w14:paraId="3A38A7C3" w14:textId="77777777" w:rsidR="003E5BA8" w:rsidRPr="003E5BA8" w:rsidRDefault="003E5BA8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Lead Person and Position</w:t>
            </w:r>
          </w:p>
        </w:tc>
        <w:tc>
          <w:tcPr>
            <w:tcW w:w="3024" w:type="dxa"/>
            <w:vAlign w:val="center"/>
          </w:tcPr>
          <w:p w14:paraId="2A88B66A" w14:textId="27105601" w:rsidR="003E5BA8" w:rsidRPr="003E5BA8" w:rsidRDefault="003E5BA8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of Communication</w:t>
            </w:r>
          </w:p>
        </w:tc>
        <w:tc>
          <w:tcPr>
            <w:tcW w:w="1406" w:type="dxa"/>
            <w:vAlign w:val="center"/>
          </w:tcPr>
          <w:p w14:paraId="515ED119" w14:textId="77777777" w:rsidR="003E5BA8" w:rsidRPr="003E5BA8" w:rsidRDefault="003E5BA8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Start Date</w:t>
            </w:r>
          </w:p>
        </w:tc>
        <w:tc>
          <w:tcPr>
            <w:tcW w:w="1434" w:type="dxa"/>
            <w:vAlign w:val="center"/>
          </w:tcPr>
          <w:p w14:paraId="3D887C55" w14:textId="77777777" w:rsidR="003E5BA8" w:rsidRPr="003E5BA8" w:rsidRDefault="003E5BA8" w:rsidP="006E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5BA8">
              <w:rPr>
                <w:sz w:val="20"/>
                <w:szCs w:val="20"/>
              </w:rPr>
              <w:t>Completion Date</w:t>
            </w:r>
          </w:p>
        </w:tc>
      </w:tr>
      <w:tr w:rsidR="003E5BA8" w:rsidRPr="003E5BA8" w14:paraId="202A736E" w14:textId="77777777" w:rsidTr="003E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vAlign w:val="center"/>
          </w:tcPr>
          <w:p w14:paraId="54C3FD2A" w14:textId="1D31C059" w:rsidR="003E5BA8" w:rsidRPr="003E5BA8" w:rsidRDefault="0059671A" w:rsidP="006E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 School Athletic Health and Safety Plan</w:t>
            </w:r>
          </w:p>
        </w:tc>
        <w:tc>
          <w:tcPr>
            <w:tcW w:w="1701" w:type="dxa"/>
            <w:vAlign w:val="center"/>
          </w:tcPr>
          <w:p w14:paraId="7DD41F41" w14:textId="20C5C9C6" w:rsidR="003E5BA8" w:rsidRPr="003E5BA8" w:rsidRDefault="0059671A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</w:t>
            </w:r>
          </w:p>
        </w:tc>
        <w:tc>
          <w:tcPr>
            <w:tcW w:w="2108" w:type="dxa"/>
            <w:vAlign w:val="center"/>
          </w:tcPr>
          <w:p w14:paraId="4DBFE923" w14:textId="759B1B48" w:rsidR="003E5BA8" w:rsidRPr="003E5BA8" w:rsidRDefault="001A122D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</w:t>
            </w:r>
          </w:p>
        </w:tc>
        <w:tc>
          <w:tcPr>
            <w:tcW w:w="3024" w:type="dxa"/>
            <w:vAlign w:val="center"/>
          </w:tcPr>
          <w:p w14:paraId="565FCC8A" w14:textId="41943799" w:rsidR="003E5BA8" w:rsidRPr="003E5BA8" w:rsidRDefault="0059671A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Presentation of Plan</w:t>
            </w:r>
          </w:p>
        </w:tc>
        <w:tc>
          <w:tcPr>
            <w:tcW w:w="1406" w:type="dxa"/>
            <w:vAlign w:val="center"/>
          </w:tcPr>
          <w:p w14:paraId="2FE6F180" w14:textId="69501550" w:rsidR="003E5BA8" w:rsidRPr="003E5BA8" w:rsidRDefault="00C01412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September 28</w:t>
            </w:r>
            <w:r w:rsidR="0059671A">
              <w:rPr>
                <w:sz w:val="20"/>
                <w:szCs w:val="20"/>
              </w:rPr>
              <w:t>, 2020</w:t>
            </w:r>
          </w:p>
        </w:tc>
        <w:tc>
          <w:tcPr>
            <w:tcW w:w="1434" w:type="dxa"/>
            <w:vAlign w:val="center"/>
          </w:tcPr>
          <w:p w14:paraId="49CB87ED" w14:textId="3F889FB3" w:rsidR="003E5BA8" w:rsidRPr="003E5BA8" w:rsidRDefault="0059671A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</w:tc>
      </w:tr>
      <w:tr w:rsidR="003E5BA8" w:rsidRPr="003E5BA8" w14:paraId="7C964C54" w14:textId="77777777" w:rsidTr="003E5BA8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vAlign w:val="center"/>
          </w:tcPr>
          <w:p w14:paraId="53A5E46B" w14:textId="6A2933B0" w:rsidR="003E5BA8" w:rsidRPr="003E5BA8" w:rsidRDefault="0059671A" w:rsidP="006E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 School Athletic Health and Safety Plan</w:t>
            </w:r>
          </w:p>
        </w:tc>
        <w:tc>
          <w:tcPr>
            <w:tcW w:w="1701" w:type="dxa"/>
            <w:vAlign w:val="center"/>
          </w:tcPr>
          <w:p w14:paraId="1E38D223" w14:textId="31F21EFE" w:rsidR="003E5BA8" w:rsidRPr="003E5BA8" w:rsidRDefault="00336C0D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</w:t>
            </w:r>
            <w:r w:rsidR="007924D8">
              <w:rPr>
                <w:sz w:val="20"/>
                <w:szCs w:val="20"/>
              </w:rPr>
              <w:t xml:space="preserve"> Association Members </w:t>
            </w:r>
          </w:p>
        </w:tc>
        <w:tc>
          <w:tcPr>
            <w:tcW w:w="2108" w:type="dxa"/>
            <w:vAlign w:val="center"/>
          </w:tcPr>
          <w:p w14:paraId="04E24676" w14:textId="1C0C2C5D" w:rsidR="003E5BA8" w:rsidRPr="003E5BA8" w:rsidRDefault="0059671A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r w:rsidR="008C2FFB">
              <w:rPr>
                <w:sz w:val="20"/>
                <w:szCs w:val="20"/>
              </w:rPr>
              <w:t xml:space="preserve"> and Athletic Association Members</w:t>
            </w:r>
          </w:p>
        </w:tc>
        <w:tc>
          <w:tcPr>
            <w:tcW w:w="3024" w:type="dxa"/>
            <w:vAlign w:val="center"/>
          </w:tcPr>
          <w:p w14:paraId="77B5C3C0" w14:textId="434597A6" w:rsidR="003E5BA8" w:rsidRPr="003E5BA8" w:rsidRDefault="0059671A" w:rsidP="0079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with</w:t>
            </w:r>
            <w:r w:rsidR="007924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 the S</w:t>
            </w:r>
            <w:r w:rsidR="007924D8">
              <w:rPr>
                <w:sz w:val="20"/>
                <w:szCs w:val="20"/>
              </w:rPr>
              <w:t>ocial Distance Guidelines</w:t>
            </w:r>
          </w:p>
        </w:tc>
        <w:tc>
          <w:tcPr>
            <w:tcW w:w="1406" w:type="dxa"/>
            <w:vAlign w:val="center"/>
          </w:tcPr>
          <w:p w14:paraId="59D89C7C" w14:textId="34B7ABA4" w:rsidR="003E5BA8" w:rsidRPr="003E5BA8" w:rsidRDefault="0059671A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October 6, 2020</w:t>
            </w:r>
          </w:p>
        </w:tc>
        <w:tc>
          <w:tcPr>
            <w:tcW w:w="1434" w:type="dxa"/>
            <w:vAlign w:val="center"/>
          </w:tcPr>
          <w:p w14:paraId="65F82AFE" w14:textId="7ABAD5F9" w:rsidR="003E5BA8" w:rsidRPr="003E5BA8" w:rsidRDefault="0059671A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</w:tc>
      </w:tr>
      <w:tr w:rsidR="003E5BA8" w:rsidRPr="003E5BA8" w14:paraId="42D6D79A" w14:textId="77777777" w:rsidTr="003E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vAlign w:val="center"/>
          </w:tcPr>
          <w:p w14:paraId="2CFB2E99" w14:textId="68503518" w:rsidR="003E5BA8" w:rsidRPr="003E5BA8" w:rsidRDefault="0059671A" w:rsidP="006E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 School Athletic Health and Safety Plan</w:t>
            </w:r>
          </w:p>
        </w:tc>
        <w:tc>
          <w:tcPr>
            <w:tcW w:w="1701" w:type="dxa"/>
            <w:vAlign w:val="center"/>
          </w:tcPr>
          <w:p w14:paraId="3B3775A1" w14:textId="632E174D" w:rsidR="003E5BA8" w:rsidRPr="003E5BA8" w:rsidRDefault="0059671A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  <w:r w:rsidR="007924D8">
              <w:rPr>
                <w:sz w:val="20"/>
                <w:szCs w:val="20"/>
              </w:rPr>
              <w:t xml:space="preserve"> and Public</w:t>
            </w:r>
          </w:p>
        </w:tc>
        <w:tc>
          <w:tcPr>
            <w:tcW w:w="2108" w:type="dxa"/>
            <w:vAlign w:val="center"/>
          </w:tcPr>
          <w:p w14:paraId="59A8775B" w14:textId="3CD395DF" w:rsidR="003E5BA8" w:rsidRPr="003E5BA8" w:rsidRDefault="0059671A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024" w:type="dxa"/>
            <w:vAlign w:val="center"/>
          </w:tcPr>
          <w:p w14:paraId="3F4BB0CF" w14:textId="1E4EACF9" w:rsidR="003E5BA8" w:rsidRDefault="0059671A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 to all families through PowerSchool to al</w:t>
            </w:r>
            <w:r w:rsidR="00B15E22">
              <w:rPr>
                <w:sz w:val="20"/>
                <w:szCs w:val="20"/>
              </w:rPr>
              <w:t>l Parent E</w:t>
            </w:r>
            <w:r>
              <w:rPr>
                <w:sz w:val="20"/>
                <w:szCs w:val="20"/>
              </w:rPr>
              <w:t>mails</w:t>
            </w:r>
          </w:p>
          <w:p w14:paraId="2EF7BE0B" w14:textId="7D796794" w:rsidR="007924D8" w:rsidRPr="003E5BA8" w:rsidRDefault="00B15E22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</w:t>
            </w:r>
            <w:r w:rsidR="007924D8">
              <w:rPr>
                <w:sz w:val="20"/>
                <w:szCs w:val="20"/>
              </w:rPr>
              <w:t>ame School Website</w:t>
            </w:r>
          </w:p>
        </w:tc>
        <w:tc>
          <w:tcPr>
            <w:tcW w:w="1406" w:type="dxa"/>
            <w:vAlign w:val="center"/>
          </w:tcPr>
          <w:p w14:paraId="1E40A97F" w14:textId="3AA3BBEF" w:rsidR="003E5BA8" w:rsidRPr="003E5BA8" w:rsidRDefault="0059671A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October 7, 2020</w:t>
            </w:r>
          </w:p>
        </w:tc>
        <w:tc>
          <w:tcPr>
            <w:tcW w:w="1434" w:type="dxa"/>
            <w:vAlign w:val="center"/>
          </w:tcPr>
          <w:p w14:paraId="31B333CC" w14:textId="3C2A9D70" w:rsidR="003E5BA8" w:rsidRPr="003E5BA8" w:rsidRDefault="009012D3" w:rsidP="006E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7924D8" w:rsidRPr="003E5BA8" w14:paraId="4C166962" w14:textId="77777777" w:rsidTr="003E5BA8">
        <w:trPr>
          <w:cantSplit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4" w:type="dxa"/>
            <w:vAlign w:val="center"/>
          </w:tcPr>
          <w:p w14:paraId="308CA553" w14:textId="198D5E0F" w:rsidR="007924D8" w:rsidRDefault="007924D8" w:rsidP="006E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Holy Name School Athletic Health and Safety Plan</w:t>
            </w:r>
          </w:p>
        </w:tc>
        <w:tc>
          <w:tcPr>
            <w:tcW w:w="1701" w:type="dxa"/>
            <w:vAlign w:val="center"/>
          </w:tcPr>
          <w:p w14:paraId="1EAF2796" w14:textId="06D2779E" w:rsidR="007924D8" w:rsidRDefault="007924D8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</w:t>
            </w:r>
          </w:p>
        </w:tc>
        <w:tc>
          <w:tcPr>
            <w:tcW w:w="2108" w:type="dxa"/>
            <w:vAlign w:val="center"/>
          </w:tcPr>
          <w:p w14:paraId="408E7571" w14:textId="13802328" w:rsidR="007924D8" w:rsidRDefault="007924D8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and Athletic Association Members</w:t>
            </w:r>
          </w:p>
        </w:tc>
        <w:tc>
          <w:tcPr>
            <w:tcW w:w="3024" w:type="dxa"/>
            <w:vAlign w:val="center"/>
          </w:tcPr>
          <w:p w14:paraId="25FD7F5A" w14:textId="5163204C" w:rsidR="007924D8" w:rsidRDefault="007924D8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with-in </w:t>
            </w:r>
            <w:r w:rsidR="00B15E2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Social Distance Guidelines</w:t>
            </w:r>
          </w:p>
          <w:p w14:paraId="28362ED0" w14:textId="5E1D52C7" w:rsidR="007924D8" w:rsidRDefault="007924D8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Presentation of Plan</w:t>
            </w:r>
          </w:p>
          <w:p w14:paraId="343C429F" w14:textId="4EACA53A" w:rsidR="007924D8" w:rsidRDefault="007924D8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and Answers</w:t>
            </w:r>
          </w:p>
        </w:tc>
        <w:tc>
          <w:tcPr>
            <w:tcW w:w="1406" w:type="dxa"/>
            <w:vAlign w:val="center"/>
          </w:tcPr>
          <w:p w14:paraId="06D4AE0C" w14:textId="58E5F334" w:rsidR="007924D8" w:rsidRDefault="007924D8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20,2020</w:t>
            </w:r>
          </w:p>
        </w:tc>
        <w:tc>
          <w:tcPr>
            <w:tcW w:w="1434" w:type="dxa"/>
            <w:vAlign w:val="center"/>
          </w:tcPr>
          <w:p w14:paraId="2825C57F" w14:textId="29AED76E" w:rsidR="007924D8" w:rsidRDefault="007924D8" w:rsidP="006E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</w:tbl>
    <w:p w14:paraId="27CB6AE6" w14:textId="37018DE8" w:rsidR="00A65B20" w:rsidRDefault="004451CE" w:rsidP="00A65B20">
      <w:pPr>
        <w:pStyle w:val="Heading1"/>
        <w:rPr>
          <w:b w:val="0"/>
          <w:bCs w:val="0"/>
          <w:u w:val="single"/>
        </w:rPr>
      </w:pPr>
      <w:bookmarkStart w:id="10" w:name="_Toc42099630"/>
      <w:bookmarkStart w:id="11" w:name="_Toc42683092"/>
      <w:bookmarkStart w:id="12" w:name="_Toc42099631"/>
      <w:r>
        <w:t>Athletic</w:t>
      </w:r>
      <w:r w:rsidR="00AC0C0F">
        <w:t>s</w:t>
      </w:r>
      <w:r>
        <w:t xml:space="preserve"> H</w:t>
      </w:r>
      <w:r w:rsidR="00A65B20" w:rsidRPr="00FE57D9">
        <w:t xml:space="preserve">ealth and </w:t>
      </w:r>
      <w:r w:rsidR="00A65B20" w:rsidRPr="00A65B20">
        <w:t>Safety</w:t>
      </w:r>
      <w:r w:rsidR="00A65B20" w:rsidRPr="00FE57D9">
        <w:t xml:space="preserve"> Plan </w:t>
      </w:r>
      <w:r w:rsidR="00A65B20" w:rsidRPr="00A65B20">
        <w:t>Summary</w:t>
      </w:r>
      <w:bookmarkEnd w:id="10"/>
      <w:r w:rsidR="00A65B20" w:rsidRPr="00A65B20">
        <w:t>:</w:t>
      </w:r>
      <w:bookmarkEnd w:id="11"/>
      <w:r w:rsidR="007A5D19">
        <w:t xml:space="preserve"> Holy Name School</w:t>
      </w:r>
    </w:p>
    <w:p w14:paraId="41D0B353" w14:textId="5E616F53" w:rsidR="00A65B20" w:rsidRPr="00DF12BB" w:rsidRDefault="007A5D19" w:rsidP="00A65B20">
      <w:pPr>
        <w:rPr>
          <w:b/>
          <w:bCs/>
          <w:color w:val="FF0000"/>
        </w:rPr>
      </w:pPr>
      <w:r>
        <w:rPr>
          <w:b/>
          <w:bCs/>
        </w:rPr>
        <w:t>A</w:t>
      </w:r>
      <w:r w:rsidR="00556523">
        <w:rPr>
          <w:b/>
          <w:bCs/>
        </w:rPr>
        <w:t>nt</w:t>
      </w:r>
      <w:r w:rsidR="007924D8">
        <w:rPr>
          <w:b/>
          <w:bCs/>
        </w:rPr>
        <w:t>icipated Launch Date: October 26</w:t>
      </w:r>
      <w:r>
        <w:rPr>
          <w:b/>
          <w:bCs/>
        </w:rPr>
        <w:t>, 2020</w:t>
      </w:r>
    </w:p>
    <w:p w14:paraId="5DF10C44" w14:textId="5D17DD10" w:rsidR="00A65B20" w:rsidRDefault="00A65B20" w:rsidP="006E5EC9">
      <w:pPr>
        <w:pStyle w:val="NoSpacing"/>
      </w:pPr>
      <w:bookmarkStart w:id="13" w:name="_Hlk42170793"/>
      <w:r w:rsidRPr="00A52823">
        <w:t>Use these summary</w:t>
      </w:r>
      <w:r>
        <w:t xml:space="preserve"> tables to provide your local education community with a detailed overview of your</w:t>
      </w:r>
      <w:r w:rsidR="004451CE">
        <w:t xml:space="preserve"> Athletic</w:t>
      </w:r>
      <w:r w:rsidR="00B00BD4">
        <w:t>s</w:t>
      </w:r>
      <w:r>
        <w:t xml:space="preserve"> Health and Safety Plan. </w:t>
      </w:r>
      <w:r w:rsidR="00A202D3">
        <w:t xml:space="preserve">School entities </w:t>
      </w:r>
      <w:r>
        <w:t xml:space="preserve">are required to post this summary on their website. To complete the summary, copy and paste the domain summaries from the </w:t>
      </w:r>
      <w:r w:rsidR="004451CE">
        <w:t>Athletic</w:t>
      </w:r>
      <w:r w:rsidR="00AC0C0F">
        <w:t>s</w:t>
      </w:r>
      <w:r w:rsidR="004451CE">
        <w:t xml:space="preserve"> </w:t>
      </w:r>
      <w:r>
        <w:t>Health and Safety Plan tables above.</w:t>
      </w:r>
      <w:bookmarkEnd w:id="13"/>
      <w:r w:rsidR="00DF12BB">
        <w:br/>
      </w:r>
    </w:p>
    <w:p w14:paraId="3A10BA46" w14:textId="7DB486AE" w:rsidR="00A65B20" w:rsidRDefault="00A65B20" w:rsidP="00DF12BB">
      <w:pPr>
        <w:pStyle w:val="Heading2"/>
        <w:shd w:val="clear" w:color="auto" w:fill="FDE9D9" w:themeFill="accent6" w:themeFillTint="33"/>
      </w:pPr>
      <w:bookmarkStart w:id="14" w:name="_Toc42683093"/>
      <w:r>
        <w:t xml:space="preserve">Facilities </w:t>
      </w:r>
      <w:r w:rsidRPr="00A65B20">
        <w:t>Cleaning</w:t>
      </w:r>
      <w:r>
        <w:t>, Sanitizing, Disinfecting</w:t>
      </w:r>
      <w:r w:rsidR="00B00BD4">
        <w:t>,</w:t>
      </w:r>
      <w:r>
        <w:t xml:space="preserve"> and Ventilation</w:t>
      </w:r>
      <w:bookmarkEnd w:id="14"/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6535"/>
        <w:gridCol w:w="6415"/>
      </w:tblGrid>
      <w:tr w:rsidR="00A65B20" w:rsidRPr="00A65B20" w14:paraId="7EB647ED" w14:textId="77777777" w:rsidTr="006E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2EC6F243" w14:textId="77777777" w:rsidR="00A65B20" w:rsidRPr="00A65B20" w:rsidRDefault="00A65B20" w:rsidP="00A65B20">
            <w:r w:rsidRPr="00A65B20">
              <w:t>Requirement(s)</w:t>
            </w:r>
          </w:p>
        </w:tc>
        <w:tc>
          <w:tcPr>
            <w:tcW w:w="8635" w:type="dxa"/>
          </w:tcPr>
          <w:p w14:paraId="2148BE39" w14:textId="77777777" w:rsidR="00A65B20" w:rsidRPr="00A65B20" w:rsidRDefault="00A65B20" w:rsidP="00A6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5B20">
              <w:t>Strategies, Policies and Procedures</w:t>
            </w:r>
          </w:p>
        </w:tc>
      </w:tr>
      <w:tr w:rsidR="00A65B20" w:rsidRPr="00A65B20" w14:paraId="40A5F2A8" w14:textId="77777777" w:rsidTr="006E5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31F24A48" w14:textId="414EA0EA" w:rsidR="00A65B20" w:rsidRPr="00A65B20" w:rsidRDefault="00A65B20" w:rsidP="00A65B20">
            <w:pPr>
              <w:ind w:left="153" w:hanging="153"/>
            </w:pPr>
            <w:r w:rsidRPr="00A65B20">
              <w:t xml:space="preserve">* Cleaning, sanitizing, disinfecting, and ventilating learning spaces, surfaces, and any other areas used by students (i.e., restrooms, drinking fountains, </w:t>
            </w:r>
            <w:r w:rsidR="00D4489F">
              <w:t>locker rooms</w:t>
            </w:r>
            <w:r w:rsidRPr="00A65B20">
              <w:t>, and transportation)</w:t>
            </w:r>
          </w:p>
        </w:tc>
        <w:tc>
          <w:tcPr>
            <w:tcW w:w="8635" w:type="dxa"/>
          </w:tcPr>
          <w:p w14:paraId="66F76466" w14:textId="44B7C032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Holy Name School Maintenance Staff and coaches will disinfect all areas used during the evening and at the end of the last practice.</w:t>
            </w:r>
          </w:p>
          <w:p w14:paraId="58551C7F" w14:textId="77777777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D3819C" w14:textId="0F3D11AB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The restrooms and water bottle filling station </w:t>
            </w:r>
            <w:proofErr w:type="gramStart"/>
            <w:r>
              <w:rPr>
                <w:b/>
                <w:bCs/>
              </w:rPr>
              <w:t>will be cleaned and sanitized following the scheduled practices</w:t>
            </w:r>
            <w:proofErr w:type="gramEnd"/>
            <w:r>
              <w:rPr>
                <w:b/>
                <w:bCs/>
              </w:rPr>
              <w:t>.</w:t>
            </w:r>
          </w:p>
          <w:p w14:paraId="34DB77D5" w14:textId="77777777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C200E5F" w14:textId="3A7E5C13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The student athletes must provide their own water bottle.</w:t>
            </w:r>
          </w:p>
          <w:p w14:paraId="1C9F117B" w14:textId="77777777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D41E0A" w14:textId="3E858A54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The student athletes </w:t>
            </w:r>
            <w:proofErr w:type="gramStart"/>
            <w:r>
              <w:rPr>
                <w:b/>
                <w:bCs/>
              </w:rPr>
              <w:t>will not be permitted</w:t>
            </w:r>
            <w:proofErr w:type="gramEnd"/>
            <w:r>
              <w:rPr>
                <w:b/>
                <w:bCs/>
              </w:rPr>
              <w:t xml:space="preserve"> to change clothes in the restrooms.</w:t>
            </w:r>
          </w:p>
          <w:p w14:paraId="24189175" w14:textId="77777777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914311" w14:textId="77777777" w:rsidR="007A3426" w:rsidRDefault="007A3426" w:rsidP="007A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Sanitizing supplies, water, soap, and gloves </w:t>
            </w:r>
            <w:proofErr w:type="gramStart"/>
            <w:r>
              <w:rPr>
                <w:b/>
                <w:bCs/>
              </w:rPr>
              <w:t>will be provided</w:t>
            </w:r>
            <w:proofErr w:type="gramEnd"/>
            <w:r>
              <w:rPr>
                <w:b/>
                <w:bCs/>
              </w:rPr>
              <w:t xml:space="preserve"> to coaches for healthy hygiene and to clean the shared basketballs.</w:t>
            </w:r>
          </w:p>
          <w:p w14:paraId="3718774F" w14:textId="77777777" w:rsidR="00A65B20" w:rsidRPr="00A65B20" w:rsidRDefault="00A65B20" w:rsidP="00A6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96E974" w14:textId="77777777" w:rsidR="00A65B20" w:rsidRDefault="00A65B20" w:rsidP="00DF12BB">
      <w:pPr>
        <w:pStyle w:val="Heading2"/>
        <w:shd w:val="clear" w:color="auto" w:fill="FDE9D9" w:themeFill="accent6" w:themeFillTint="33"/>
      </w:pPr>
      <w:bookmarkStart w:id="15" w:name="_Toc42683094"/>
      <w:r>
        <w:lastRenderedPageBreak/>
        <w:t>Social Distancing and Other Safety Protocols</w:t>
      </w:r>
      <w:bookmarkEnd w:id="15"/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6471"/>
        <w:gridCol w:w="6479"/>
      </w:tblGrid>
      <w:tr w:rsidR="00A65B20" w:rsidRPr="00A65B20" w14:paraId="7E16CE5A" w14:textId="77777777" w:rsidTr="006E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7181A7E8" w14:textId="77777777" w:rsidR="00A65B20" w:rsidRPr="00A65B20" w:rsidRDefault="00A65B20" w:rsidP="00A65B20">
            <w:r w:rsidRPr="00A65B20">
              <w:t>Requirement(s)</w:t>
            </w:r>
          </w:p>
        </w:tc>
        <w:tc>
          <w:tcPr>
            <w:tcW w:w="8635" w:type="dxa"/>
          </w:tcPr>
          <w:p w14:paraId="161350FE" w14:textId="77777777" w:rsidR="00A65B20" w:rsidRPr="00A65B20" w:rsidRDefault="00A65B20" w:rsidP="00A6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5B20">
              <w:t>Strategies, Policies and Procedures</w:t>
            </w:r>
          </w:p>
        </w:tc>
      </w:tr>
      <w:tr w:rsidR="00A65B20" w:rsidRPr="00A65B20" w14:paraId="7BC6EC38" w14:textId="77777777" w:rsidTr="006E5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4BF747BC" w14:textId="29B680FB" w:rsidR="00A65B20" w:rsidRPr="00A65B20" w:rsidRDefault="00A65B20" w:rsidP="00A65B20">
            <w:pPr>
              <w:ind w:left="153" w:hanging="153"/>
            </w:pPr>
            <w:r w:rsidRPr="00A65B20">
              <w:t xml:space="preserve">* </w:t>
            </w:r>
            <w:r w:rsidR="00D4489F" w:rsidRPr="00D4489F">
              <w:t>Protocols for social distancing student athletes and staff throughout all activities, to the maximum extent feasible</w:t>
            </w:r>
          </w:p>
          <w:p w14:paraId="6887C6A5" w14:textId="77777777" w:rsidR="00A65B20" w:rsidRPr="00A65B20" w:rsidRDefault="00A65B20" w:rsidP="00A65B20">
            <w:pPr>
              <w:ind w:left="153" w:hanging="153"/>
            </w:pPr>
          </w:p>
          <w:p w14:paraId="1779AFAA" w14:textId="2CA61F09" w:rsidR="00A65B20" w:rsidRDefault="00A65B20" w:rsidP="00A65B20">
            <w:pPr>
              <w:ind w:left="153" w:hanging="153"/>
              <w:rPr>
                <w:b w:val="0"/>
                <w:bCs w:val="0"/>
              </w:rPr>
            </w:pPr>
            <w:r w:rsidRPr="00A65B20">
              <w:t xml:space="preserve">* </w:t>
            </w:r>
            <w:r w:rsidR="00D4489F" w:rsidRPr="00D4489F">
              <w:t>Procedures for serving food at events</w:t>
            </w:r>
            <w:r w:rsidR="00294335">
              <w:t xml:space="preserve"> </w:t>
            </w:r>
            <w:r w:rsidR="00380599">
              <w:t>including team meetings and meals</w:t>
            </w:r>
          </w:p>
          <w:p w14:paraId="18E17B27" w14:textId="77777777" w:rsidR="00D4489F" w:rsidRPr="00A65B20" w:rsidRDefault="00D4489F" w:rsidP="00A65B20">
            <w:pPr>
              <w:ind w:left="153" w:hanging="153"/>
            </w:pPr>
          </w:p>
          <w:p w14:paraId="3254CCE6" w14:textId="12AA7191" w:rsidR="00A65B20" w:rsidRPr="00A65B20" w:rsidRDefault="00A65B20" w:rsidP="00A65B20">
            <w:pPr>
              <w:ind w:left="153" w:hanging="153"/>
            </w:pPr>
            <w:r w:rsidRPr="00A65B20">
              <w:t>* Hygiene practices for student</w:t>
            </w:r>
            <w:r w:rsidR="00D4489F">
              <w:t xml:space="preserve"> athletes</w:t>
            </w:r>
            <w:r w:rsidRPr="00A65B20">
              <w:t xml:space="preserve"> and staff including the manner and frequency of hand-washing and other best practices</w:t>
            </w:r>
          </w:p>
          <w:p w14:paraId="7A45599C" w14:textId="77777777" w:rsidR="00A65B20" w:rsidRPr="00A65B20" w:rsidRDefault="00A65B20" w:rsidP="00A65B20">
            <w:pPr>
              <w:ind w:left="153" w:hanging="153"/>
            </w:pPr>
          </w:p>
          <w:p w14:paraId="518BAF81" w14:textId="77777777" w:rsidR="00A65B20" w:rsidRPr="00A65B20" w:rsidRDefault="00A65B20" w:rsidP="00A65B20">
            <w:pPr>
              <w:ind w:left="153" w:hanging="153"/>
            </w:pPr>
            <w:r w:rsidRPr="00A65B20">
              <w:t>* Posting signs, in highly visible locations, that promote everyday protective measures, and how to stop the spread of germs</w:t>
            </w:r>
          </w:p>
          <w:p w14:paraId="76D8CF30" w14:textId="77777777" w:rsidR="00A65B20" w:rsidRPr="00A65B20" w:rsidRDefault="00A65B20" w:rsidP="00A65B20">
            <w:pPr>
              <w:ind w:left="153" w:hanging="153"/>
            </w:pPr>
          </w:p>
          <w:p w14:paraId="3FD4FBAC" w14:textId="553965D7" w:rsidR="00A65B20" w:rsidRDefault="00D4489F" w:rsidP="007623CF">
            <w:pPr>
              <w:ind w:left="160" w:hanging="153"/>
              <w:rPr>
                <w:b w:val="0"/>
                <w:bCs w:val="0"/>
              </w:rPr>
            </w:pPr>
            <w:r>
              <w:t>Identifying and restricting non-essential visitors and</w:t>
            </w:r>
            <w:r w:rsidR="00DF12BB">
              <w:t xml:space="preserve"> </w:t>
            </w:r>
            <w:r>
              <w:t>volunteers</w:t>
            </w:r>
          </w:p>
          <w:p w14:paraId="68DE7B40" w14:textId="77777777" w:rsidR="00D4489F" w:rsidRPr="00A65B20" w:rsidRDefault="00D4489F" w:rsidP="00A65B20">
            <w:pPr>
              <w:ind w:left="153" w:hanging="153"/>
            </w:pPr>
          </w:p>
          <w:p w14:paraId="68C7C86E" w14:textId="08549670" w:rsidR="00A65B20" w:rsidRPr="00A65B20" w:rsidRDefault="00A65B20" w:rsidP="006E5EC9">
            <w:r w:rsidRPr="00A65B20">
              <w:t>Limiting the sharing of materials</w:t>
            </w:r>
            <w:r w:rsidR="00D4489F">
              <w:t xml:space="preserve"> and equipment</w:t>
            </w:r>
            <w:r w:rsidRPr="00A65B20">
              <w:t xml:space="preserve"> among student</w:t>
            </w:r>
            <w:r w:rsidR="00D4489F">
              <w:t xml:space="preserve"> athletes</w:t>
            </w:r>
          </w:p>
          <w:p w14:paraId="536100B9" w14:textId="77777777" w:rsidR="00A65B20" w:rsidRPr="00A65B20" w:rsidRDefault="00A65B20" w:rsidP="006E5EC9"/>
          <w:p w14:paraId="4B658E1A" w14:textId="09155171" w:rsidR="00A65B20" w:rsidRPr="00A65B20" w:rsidRDefault="00A65B20" w:rsidP="006E5EC9">
            <w:r w:rsidRPr="00A65B20">
              <w:t xml:space="preserve">Staggering the use of communal spaces </w:t>
            </w:r>
            <w:r w:rsidR="00D4489F">
              <w:t>(i.e., locker rooms, weight rooms, etc.)</w:t>
            </w:r>
          </w:p>
          <w:p w14:paraId="12094D92" w14:textId="77777777" w:rsidR="00A65B20" w:rsidRPr="00A65B20" w:rsidRDefault="00A65B20" w:rsidP="006E5EC9"/>
          <w:p w14:paraId="09F19084" w14:textId="77777777" w:rsidR="00A65B20" w:rsidRPr="00A65B20" w:rsidRDefault="00A65B20" w:rsidP="006E5EC9">
            <w:r w:rsidRPr="00A65B20">
              <w:t>Adjusting transportation schedules and practices to create social distance between students</w:t>
            </w:r>
          </w:p>
          <w:p w14:paraId="1341CD74" w14:textId="77777777" w:rsidR="00A65B20" w:rsidRPr="00A65B20" w:rsidRDefault="00A65B20" w:rsidP="006E5EC9"/>
          <w:p w14:paraId="5E73A924" w14:textId="16355191" w:rsidR="00A65B20" w:rsidRPr="00A65B20" w:rsidRDefault="00A65B20" w:rsidP="006E5EC9">
            <w:r w:rsidRPr="00A65B20">
              <w:t xml:space="preserve">Limiting the number of individuals in </w:t>
            </w:r>
            <w:r w:rsidR="00AC0C0F">
              <w:t>athletic activity</w:t>
            </w:r>
            <w:r w:rsidR="00D4489F">
              <w:t xml:space="preserve"> spaces</w:t>
            </w:r>
            <w:r w:rsidRPr="00A65B20">
              <w:t xml:space="preserve"> and interactions between groups of student</w:t>
            </w:r>
            <w:r w:rsidR="00D4489F">
              <w:t xml:space="preserve"> athletes</w:t>
            </w:r>
          </w:p>
          <w:p w14:paraId="799B5C76" w14:textId="77777777" w:rsidR="00A65B20" w:rsidRPr="00A65B20" w:rsidRDefault="00A65B20" w:rsidP="006E5EC9"/>
          <w:p w14:paraId="72C41424" w14:textId="77777777" w:rsidR="00A65B20" w:rsidRDefault="00A65B20" w:rsidP="006E5EC9">
            <w:pPr>
              <w:rPr>
                <w:b w:val="0"/>
                <w:bCs w:val="0"/>
              </w:rPr>
            </w:pPr>
            <w:r w:rsidRPr="00A65B20">
              <w:t>Other social distancing and safety practices</w:t>
            </w:r>
          </w:p>
          <w:p w14:paraId="58372050" w14:textId="6373F67D" w:rsidR="00B33860" w:rsidRPr="00A65B20" w:rsidRDefault="00B33860" w:rsidP="006E5EC9"/>
        </w:tc>
        <w:tc>
          <w:tcPr>
            <w:tcW w:w="8635" w:type="dxa"/>
          </w:tcPr>
          <w:p w14:paraId="2ECE9327" w14:textId="51654E7F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2757">
              <w:rPr>
                <w:b/>
              </w:rPr>
              <w:t>Coaches and student athletes when appropriate will social distance 6 feet.</w:t>
            </w:r>
          </w:p>
          <w:p w14:paraId="36813E1F" w14:textId="77777777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EFFA10" w14:textId="5557DD57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2C34">
              <w:rPr>
                <w:b/>
              </w:rPr>
              <w:t xml:space="preserve">Cloth facemask will be required while athletes </w:t>
            </w:r>
            <w:proofErr w:type="gramStart"/>
            <w:r w:rsidRPr="00512C34">
              <w:rPr>
                <w:b/>
              </w:rPr>
              <w:t>are seated or stopped</w:t>
            </w:r>
            <w:proofErr w:type="gramEnd"/>
            <w:r w:rsidRPr="00512C34">
              <w:rPr>
                <w:b/>
              </w:rPr>
              <w:t>.</w:t>
            </w:r>
          </w:p>
          <w:p w14:paraId="26D32EB2" w14:textId="77777777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5908D0" w14:textId="32CC4924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No food </w:t>
            </w:r>
            <w:proofErr w:type="gramStart"/>
            <w:r>
              <w:rPr>
                <w:b/>
                <w:bCs/>
              </w:rPr>
              <w:t>is served or eaten</w:t>
            </w:r>
            <w:proofErr w:type="gramEnd"/>
            <w:r>
              <w:rPr>
                <w:b/>
                <w:bCs/>
              </w:rPr>
              <w:t>.</w:t>
            </w:r>
          </w:p>
          <w:p w14:paraId="621EC5DD" w14:textId="77777777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CB3D49A" w14:textId="5D4419D0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1084">
              <w:rPr>
                <w:b/>
              </w:rPr>
              <w:t xml:space="preserve">Hand sanitizer </w:t>
            </w:r>
            <w:proofErr w:type="gramStart"/>
            <w:r w:rsidRPr="003D1084">
              <w:rPr>
                <w:b/>
              </w:rPr>
              <w:t>is provided</w:t>
            </w:r>
            <w:proofErr w:type="gramEnd"/>
            <w:r w:rsidRPr="003D1084">
              <w:rPr>
                <w:b/>
              </w:rPr>
              <w:t xml:space="preserve"> for use during practice and will be provided at the bench for use during the games.</w:t>
            </w:r>
          </w:p>
          <w:p w14:paraId="189F3049" w14:textId="77777777" w:rsidR="00921E2B" w:rsidRPr="003D1084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9EFE4E6" w14:textId="6F311D04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1084">
              <w:rPr>
                <w:b/>
              </w:rPr>
              <w:t>Student Athlete</w:t>
            </w:r>
            <w:r w:rsidR="00B15E22">
              <w:rPr>
                <w:b/>
              </w:rPr>
              <w:t>s</w:t>
            </w:r>
            <w:r w:rsidRPr="003D1084">
              <w:rPr>
                <w:b/>
              </w:rPr>
              <w:t xml:space="preserve"> and Coaches will be encouraged to wash their hands as needed, or requested, and use hand sanitizer frequently.</w:t>
            </w:r>
          </w:p>
          <w:p w14:paraId="7CD21C82" w14:textId="77777777" w:rsidR="00921E2B" w:rsidRPr="003D1084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2D13EF" w14:textId="679CCE13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D1084">
              <w:rPr>
                <w:b/>
              </w:rPr>
              <w:t xml:space="preserve">Hugging, shaking hands, or fist bumps for supporting teammates </w:t>
            </w:r>
            <w:proofErr w:type="gramStart"/>
            <w:r w:rsidRPr="003D1084">
              <w:rPr>
                <w:b/>
              </w:rPr>
              <w:t>will be prohibited</w:t>
            </w:r>
            <w:proofErr w:type="gramEnd"/>
            <w:r w:rsidRPr="003D1084">
              <w:rPr>
                <w:b/>
              </w:rPr>
              <w:t xml:space="preserve">. The use of other non-contact methods of encouragement </w:t>
            </w:r>
            <w:proofErr w:type="gramStart"/>
            <w:r w:rsidRPr="003D1084">
              <w:rPr>
                <w:b/>
              </w:rPr>
              <w:t>is allowed</w:t>
            </w:r>
            <w:proofErr w:type="gramEnd"/>
            <w:r w:rsidRPr="003D1084">
              <w:rPr>
                <w:b/>
              </w:rPr>
              <w:t>.</w:t>
            </w:r>
          </w:p>
          <w:p w14:paraId="059A9E66" w14:textId="77777777" w:rsidR="005858F0" w:rsidRPr="003D1084" w:rsidRDefault="005858F0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362A380" w14:textId="3CFCCFE5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7AB">
              <w:rPr>
                <w:b/>
              </w:rPr>
              <w:t xml:space="preserve">Bathroom, Handwashing, and Sanitizing Posters </w:t>
            </w:r>
            <w:proofErr w:type="gramStart"/>
            <w:r w:rsidRPr="000437AB">
              <w:rPr>
                <w:b/>
              </w:rPr>
              <w:t xml:space="preserve">are </w:t>
            </w:r>
            <w:r>
              <w:rPr>
                <w:b/>
              </w:rPr>
              <w:t>displayed</w:t>
            </w:r>
            <w:proofErr w:type="gramEnd"/>
            <w:r>
              <w:rPr>
                <w:b/>
              </w:rPr>
              <w:t xml:space="preserve"> in the gym.</w:t>
            </w:r>
          </w:p>
          <w:p w14:paraId="49C05364" w14:textId="77777777" w:rsidR="005858F0" w:rsidRPr="000437AB" w:rsidRDefault="005858F0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A2719BA" w14:textId="1CB2A84E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7AB">
              <w:rPr>
                <w:b/>
              </w:rPr>
              <w:t xml:space="preserve">Hand sanitizer </w:t>
            </w:r>
            <w:proofErr w:type="gramStart"/>
            <w:r w:rsidRPr="000437AB">
              <w:rPr>
                <w:b/>
              </w:rPr>
              <w:t>is provided</w:t>
            </w:r>
            <w:proofErr w:type="gramEnd"/>
            <w:r w:rsidRPr="000437AB">
              <w:rPr>
                <w:b/>
              </w:rPr>
              <w:t xml:space="preserve"> for use during practice and games.</w:t>
            </w:r>
          </w:p>
          <w:p w14:paraId="0CEF7DF3" w14:textId="77777777" w:rsidR="005858F0" w:rsidRPr="000437AB" w:rsidRDefault="005858F0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912BF32" w14:textId="1337F8C1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4F22">
              <w:rPr>
                <w:b/>
              </w:rPr>
              <w:t>S</w:t>
            </w:r>
            <w:r w:rsidR="00DB20A4">
              <w:rPr>
                <w:b/>
              </w:rPr>
              <w:t>tudent Athletes and Coaches ONLY</w:t>
            </w:r>
            <w:r w:rsidRPr="004B4F22">
              <w:rPr>
                <w:b/>
              </w:rPr>
              <w:t xml:space="preserve"> permitted during practice.</w:t>
            </w:r>
          </w:p>
          <w:p w14:paraId="47B07621" w14:textId="77777777" w:rsidR="005858F0" w:rsidRPr="004B4F22" w:rsidRDefault="005858F0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3DDE13" w14:textId="6531A497" w:rsidR="00921E2B" w:rsidRDefault="00921E2B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4F22">
              <w:rPr>
                <w:b/>
              </w:rPr>
              <w:t>Parents restricted during practice to comply with the federal, state, and local guidelines.</w:t>
            </w:r>
          </w:p>
          <w:p w14:paraId="3C8434C2" w14:textId="51CBD245" w:rsidR="00DB20A4" w:rsidRDefault="00DB20A4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CE8ECC0" w14:textId="59079157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4147">
              <w:rPr>
                <w:b/>
              </w:rPr>
              <w:lastRenderedPageBreak/>
              <w:t>Basketballs used by multiple individual athletes and coaches should be cleaned between uses and intermittently during practice and games.</w:t>
            </w:r>
          </w:p>
          <w:p w14:paraId="125FA86D" w14:textId="77777777" w:rsidR="00DB20A4" w:rsidRPr="002C4147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CF3F6A" w14:textId="796AF60C" w:rsidR="00DB20A4" w:rsidRPr="002C4147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C4147">
              <w:rPr>
                <w:b/>
              </w:rPr>
              <w:t>Student athlete</w:t>
            </w:r>
            <w:r w:rsidR="00B15E22">
              <w:rPr>
                <w:b/>
              </w:rPr>
              <w:t>s</w:t>
            </w:r>
            <w:r w:rsidRPr="002C4147">
              <w:rPr>
                <w:b/>
              </w:rPr>
              <w:t xml:space="preserve"> and Coaches will be encouraged to wash their hands as needed</w:t>
            </w:r>
            <w:r>
              <w:rPr>
                <w:b/>
              </w:rPr>
              <w:t xml:space="preserve">, or requested, </w:t>
            </w:r>
            <w:r w:rsidRPr="002C4147">
              <w:rPr>
                <w:b/>
              </w:rPr>
              <w:t>and use hand sanitizer frequently.</w:t>
            </w:r>
          </w:p>
          <w:p w14:paraId="6FC0B227" w14:textId="5F69F883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ADB">
              <w:rPr>
                <w:b/>
              </w:rPr>
              <w:t>Student athletes will arrive dressed and ready for practice or games.</w:t>
            </w:r>
          </w:p>
          <w:p w14:paraId="7F6F9167" w14:textId="77777777" w:rsidR="00DB20A4" w:rsidRPr="00151ADB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E7F6AB1" w14:textId="18A44403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ADB">
              <w:rPr>
                <w:b/>
              </w:rPr>
              <w:t xml:space="preserve">The restrooms </w:t>
            </w:r>
            <w:proofErr w:type="gramStart"/>
            <w:r w:rsidRPr="00151ADB">
              <w:rPr>
                <w:b/>
              </w:rPr>
              <w:t>will be disinfected</w:t>
            </w:r>
            <w:proofErr w:type="gramEnd"/>
            <w:r w:rsidRPr="00151ADB">
              <w:rPr>
                <w:b/>
              </w:rPr>
              <w:t xml:space="preserve"> and sanitized nightly following the practices.</w:t>
            </w:r>
          </w:p>
          <w:p w14:paraId="70D1D9D0" w14:textId="77777777" w:rsidR="00DB20A4" w:rsidRPr="00151ADB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92CF121" w14:textId="353250F1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ADB">
              <w:rPr>
                <w:b/>
              </w:rPr>
              <w:t xml:space="preserve">Coaches and student athletes using the restroom will </w:t>
            </w:r>
            <w:r>
              <w:rPr>
                <w:b/>
              </w:rPr>
              <w:t>be required to wear a cloth face</w:t>
            </w:r>
            <w:r w:rsidRPr="00151ADB">
              <w:rPr>
                <w:b/>
              </w:rPr>
              <w:t>mask as well as thoroughly washing their hands after use.</w:t>
            </w:r>
          </w:p>
          <w:p w14:paraId="66580F1B" w14:textId="77777777" w:rsidR="00DB20A4" w:rsidRPr="00151ADB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2B36E3" w14:textId="71FA7171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0B84">
              <w:rPr>
                <w:b/>
              </w:rPr>
              <w:t>The parents of the student athletes provide transportation.</w:t>
            </w:r>
          </w:p>
          <w:p w14:paraId="2FDEE0C1" w14:textId="77777777" w:rsidR="00DB20A4" w:rsidRPr="00E90B8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E56946" w14:textId="69EFA587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0B84">
              <w:rPr>
                <w:b/>
              </w:rPr>
              <w:t>Practice times will not overlap</w:t>
            </w:r>
            <w:r>
              <w:rPr>
                <w:sz w:val="20"/>
                <w:szCs w:val="20"/>
              </w:rPr>
              <w:t>.</w:t>
            </w:r>
          </w:p>
          <w:p w14:paraId="29AE1A57" w14:textId="77777777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046EDB" w14:textId="258FD09D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0B84">
              <w:rPr>
                <w:b/>
              </w:rPr>
              <w:t>Holy Name School will follow all federal, state, and local guidelines in accordance with mass gatherings.</w:t>
            </w:r>
          </w:p>
          <w:p w14:paraId="1942D454" w14:textId="77777777" w:rsidR="00DB20A4" w:rsidRPr="00E90B8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11DABE4" w14:textId="47508965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0B84">
              <w:rPr>
                <w:b/>
              </w:rPr>
              <w:t>Practices will be limited to coaches and student athletes.</w:t>
            </w:r>
            <w:r>
              <w:rPr>
                <w:b/>
              </w:rPr>
              <w:t xml:space="preserve"> Parents will not enter the facility.</w:t>
            </w:r>
          </w:p>
          <w:p w14:paraId="77B3B012" w14:textId="77777777" w:rsidR="00DB20A4" w:rsidRPr="00E90B8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A58059F" w14:textId="33AE7073" w:rsidR="00DB20A4" w:rsidRPr="00E90B8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Cloth facemask</w:t>
            </w:r>
            <w:r w:rsidRPr="00E90B84">
              <w:rPr>
                <w:b/>
              </w:rPr>
              <w:t xml:space="preserve"> will be required while </w:t>
            </w:r>
            <w:r>
              <w:rPr>
                <w:b/>
              </w:rPr>
              <w:t xml:space="preserve">athletes </w:t>
            </w:r>
            <w:proofErr w:type="gramStart"/>
            <w:r>
              <w:rPr>
                <w:b/>
              </w:rPr>
              <w:t xml:space="preserve">are </w:t>
            </w:r>
            <w:r w:rsidRPr="00E90B84">
              <w:rPr>
                <w:b/>
              </w:rPr>
              <w:t>seated or stopped</w:t>
            </w:r>
            <w:proofErr w:type="gramEnd"/>
            <w:r>
              <w:rPr>
                <w:b/>
              </w:rPr>
              <w:t xml:space="preserve"> and not in active play</w:t>
            </w:r>
            <w:r w:rsidRPr="00E90B84">
              <w:rPr>
                <w:b/>
              </w:rPr>
              <w:t>.</w:t>
            </w:r>
          </w:p>
          <w:p w14:paraId="134E78A9" w14:textId="77777777" w:rsidR="00DB20A4" w:rsidRPr="004B4F22" w:rsidRDefault="00DB20A4" w:rsidP="0092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DF8A3B" w14:textId="77777777" w:rsidR="00A65B20" w:rsidRPr="00A65B20" w:rsidRDefault="00A65B20" w:rsidP="00A6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0C68A9" w14:textId="291DF285" w:rsidR="00A65B20" w:rsidRDefault="00A65B20" w:rsidP="00DF12BB">
      <w:pPr>
        <w:pStyle w:val="Heading2"/>
        <w:shd w:val="clear" w:color="auto" w:fill="FDE9D9" w:themeFill="accent6" w:themeFillTint="33"/>
      </w:pPr>
      <w:bookmarkStart w:id="16" w:name="_Toc42683095"/>
      <w:r>
        <w:lastRenderedPageBreak/>
        <w:t>Monitoring Student</w:t>
      </w:r>
      <w:r w:rsidR="009E10EE">
        <w:t xml:space="preserve"> Athletes</w:t>
      </w:r>
      <w:r>
        <w:t xml:space="preserve"> and Staff Health</w:t>
      </w:r>
      <w:bookmarkEnd w:id="16"/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6376"/>
        <w:gridCol w:w="6574"/>
      </w:tblGrid>
      <w:tr w:rsidR="00A65B20" w:rsidRPr="00A65B20" w14:paraId="6BA073C5" w14:textId="77777777" w:rsidTr="006E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63D18AF7" w14:textId="77777777" w:rsidR="00A65B20" w:rsidRPr="00A65B20" w:rsidRDefault="00A65B20" w:rsidP="00A65B20">
            <w:r w:rsidRPr="00A65B20">
              <w:lastRenderedPageBreak/>
              <w:t>Requirement(s)</w:t>
            </w:r>
          </w:p>
        </w:tc>
        <w:tc>
          <w:tcPr>
            <w:tcW w:w="8635" w:type="dxa"/>
          </w:tcPr>
          <w:p w14:paraId="78CD00B1" w14:textId="77777777" w:rsidR="00A65B20" w:rsidRPr="00A65B20" w:rsidRDefault="00A65B20" w:rsidP="00A6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5B20">
              <w:t>Strategies, Policies and Procedures</w:t>
            </w:r>
          </w:p>
        </w:tc>
      </w:tr>
      <w:tr w:rsidR="00A65B20" w:rsidRPr="00A65B20" w14:paraId="520F54E7" w14:textId="77777777" w:rsidTr="006E5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058634F2" w14:textId="50CFF8D2" w:rsidR="00A65B20" w:rsidRPr="00A65B20" w:rsidRDefault="00A65B20" w:rsidP="006E5EC9">
            <w:pPr>
              <w:ind w:left="153" w:hanging="153"/>
            </w:pPr>
            <w:r w:rsidRPr="00A65B20">
              <w:t>* Monitoring student</w:t>
            </w:r>
            <w:r w:rsidR="00D4489F">
              <w:t xml:space="preserve"> athletes</w:t>
            </w:r>
            <w:r w:rsidRPr="00A65B20">
              <w:t xml:space="preserve"> and staff for symptoms and history of exposure</w:t>
            </w:r>
          </w:p>
          <w:p w14:paraId="08A9DC71" w14:textId="77777777" w:rsidR="00A65B20" w:rsidRPr="00A65B20" w:rsidRDefault="00A65B20" w:rsidP="006E5EC9">
            <w:pPr>
              <w:ind w:left="153" w:hanging="153"/>
            </w:pPr>
          </w:p>
          <w:p w14:paraId="777A9B30" w14:textId="2C36F485" w:rsidR="00A65B20" w:rsidRPr="00A65B20" w:rsidRDefault="00A65B20" w:rsidP="006E5EC9">
            <w:pPr>
              <w:ind w:left="153" w:hanging="153"/>
            </w:pPr>
            <w:r w:rsidRPr="00A65B20">
              <w:t>* Isolating or quarantining student</w:t>
            </w:r>
            <w:r w:rsidR="00D4489F">
              <w:t xml:space="preserve"> athletes</w:t>
            </w:r>
            <w:r w:rsidRPr="00A65B20">
              <w:t xml:space="preserve">, </w:t>
            </w:r>
            <w:r w:rsidR="00B33860">
              <w:t xml:space="preserve">coaching </w:t>
            </w:r>
            <w:r w:rsidRPr="00A65B20">
              <w:t>staff, or visitors if they become sick or demonstrate a history of exposure</w:t>
            </w:r>
          </w:p>
          <w:p w14:paraId="35A06CDC" w14:textId="77777777" w:rsidR="00A65B20" w:rsidRPr="00A65B20" w:rsidRDefault="00A65B20" w:rsidP="006E5EC9">
            <w:pPr>
              <w:ind w:left="153" w:hanging="153"/>
            </w:pPr>
          </w:p>
          <w:p w14:paraId="667D0777" w14:textId="780666C2" w:rsidR="00A65B20" w:rsidRPr="00A65B20" w:rsidRDefault="00A65B20" w:rsidP="006E5EC9">
            <w:pPr>
              <w:ind w:left="153" w:hanging="153"/>
            </w:pPr>
            <w:r w:rsidRPr="00A65B20">
              <w:t xml:space="preserve">* Returning isolated or quarantined </w:t>
            </w:r>
            <w:r w:rsidR="00AC0C0F">
              <w:t xml:space="preserve">coaching </w:t>
            </w:r>
            <w:r w:rsidRPr="00A65B20">
              <w:t>staff, student</w:t>
            </w:r>
            <w:r w:rsidR="00AC0C0F">
              <w:t xml:space="preserve"> athletes</w:t>
            </w:r>
            <w:r w:rsidRPr="00A65B20">
              <w:t>, or visitors to school</w:t>
            </w:r>
          </w:p>
          <w:p w14:paraId="65944E60" w14:textId="77777777" w:rsidR="00A65B20" w:rsidRPr="00A65B20" w:rsidRDefault="00A65B20" w:rsidP="00A65B20"/>
          <w:p w14:paraId="73C46032" w14:textId="1604DB13" w:rsidR="00B33860" w:rsidRDefault="00A65B20" w:rsidP="00A65B20">
            <w:pPr>
              <w:rPr>
                <w:b w:val="0"/>
                <w:bCs w:val="0"/>
              </w:rPr>
            </w:pPr>
            <w:r w:rsidRPr="00A65B20">
              <w:t>Notifying</w:t>
            </w:r>
            <w:r w:rsidR="00B33860">
              <w:t xml:space="preserve"> coaching </w:t>
            </w:r>
            <w:r w:rsidRPr="00A65B20">
              <w:t xml:space="preserve">staff, families, and the public of </w:t>
            </w:r>
            <w:r w:rsidR="00B33860">
              <w:t xml:space="preserve">cancellation of sports-related activities, </w:t>
            </w:r>
            <w:r w:rsidRPr="00A65B20">
              <w:t xml:space="preserve">school closures and </w:t>
            </w:r>
            <w:r w:rsidR="00B33860">
              <w:t>other</w:t>
            </w:r>
            <w:r w:rsidRPr="00A65B20">
              <w:t xml:space="preserve"> changes in safety protocols</w:t>
            </w:r>
          </w:p>
          <w:p w14:paraId="058F932B" w14:textId="67459725" w:rsidR="00B33860" w:rsidRPr="00A65B20" w:rsidRDefault="00B33860" w:rsidP="00A65B20"/>
        </w:tc>
        <w:tc>
          <w:tcPr>
            <w:tcW w:w="8635" w:type="dxa"/>
          </w:tcPr>
          <w:p w14:paraId="3E5D4AF7" w14:textId="77777777" w:rsidR="00DB20A4" w:rsidRPr="00E15AF8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Symptoms may appear 2-14 days after exposure to the virus. Symptoms may include:</w:t>
            </w:r>
          </w:p>
          <w:p w14:paraId="1C11C26B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Fever or chills</w:t>
            </w:r>
          </w:p>
          <w:p w14:paraId="705C50CB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Cough</w:t>
            </w:r>
          </w:p>
          <w:p w14:paraId="2094785B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Shortness of breath or difficulty breathing</w:t>
            </w:r>
          </w:p>
          <w:p w14:paraId="7AD9F13A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Fatigue</w:t>
            </w:r>
          </w:p>
          <w:p w14:paraId="16084ACA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Muscle or body aches</w:t>
            </w:r>
          </w:p>
          <w:p w14:paraId="5729DFA7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Headache</w:t>
            </w:r>
          </w:p>
          <w:p w14:paraId="7C75F350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New loss of taste or smell</w:t>
            </w:r>
          </w:p>
          <w:p w14:paraId="5404489C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Sore Throat</w:t>
            </w:r>
          </w:p>
          <w:p w14:paraId="43626EF3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Congestion or runny nose</w:t>
            </w:r>
          </w:p>
          <w:p w14:paraId="324737CB" w14:textId="77777777" w:rsidR="00DB20A4" w:rsidRPr="00E15AF8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Nausea or vomiting</w:t>
            </w:r>
          </w:p>
          <w:p w14:paraId="71344694" w14:textId="34CF8467" w:rsidR="00DB20A4" w:rsidRDefault="00DB20A4" w:rsidP="00DB20A4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>Diarrhea</w:t>
            </w:r>
          </w:p>
          <w:p w14:paraId="18174264" w14:textId="77777777" w:rsidR="00DB20A4" w:rsidRPr="00E15AF8" w:rsidRDefault="00DB20A4" w:rsidP="00DB20A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8481D1" w14:textId="1AFAFD05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5AF8">
              <w:rPr>
                <w:b/>
              </w:rPr>
              <w:t xml:space="preserve">Coaches will complete an </w:t>
            </w:r>
            <w:r w:rsidR="00B15E22" w:rsidRPr="0096775C">
              <w:rPr>
                <w:b/>
                <w:sz w:val="24"/>
                <w:szCs w:val="24"/>
              </w:rPr>
              <w:t>Attendance and Safety Screening Log</w:t>
            </w:r>
            <w:r w:rsidR="00B15E22" w:rsidRPr="00E15AF8">
              <w:rPr>
                <w:b/>
              </w:rPr>
              <w:t xml:space="preserve"> </w:t>
            </w:r>
            <w:r w:rsidRPr="00E15AF8">
              <w:rPr>
                <w:b/>
              </w:rPr>
              <w:t>for student athletes prior to the start of practice.</w:t>
            </w:r>
          </w:p>
          <w:p w14:paraId="44833629" w14:textId="77777777" w:rsidR="00DB20A4" w:rsidRPr="00E15AF8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F75180C" w14:textId="5D9A8EF4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E15AF8">
              <w:rPr>
                <w:b/>
              </w:rPr>
              <w:t>All coaches and student athletes, who have COVID</w:t>
            </w:r>
            <w:r>
              <w:rPr>
                <w:b/>
              </w:rPr>
              <w:t>-19</w:t>
            </w:r>
            <w:r w:rsidRPr="00E15AF8">
              <w:rPr>
                <w:b/>
              </w:rPr>
              <w:t xml:space="preserve"> symptoms, will not</w:t>
            </w:r>
            <w:proofErr w:type="gramEnd"/>
            <w:r w:rsidRPr="00E15AF8">
              <w:rPr>
                <w:b/>
              </w:rPr>
              <w:t xml:space="preserve"> be allowed to participate in practices or games.</w:t>
            </w:r>
          </w:p>
          <w:p w14:paraId="0D6B16E3" w14:textId="77777777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E7267A2" w14:textId="77777777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7333">
              <w:rPr>
                <w:b/>
              </w:rPr>
              <w:t>If a coach or student athlete is sick with COVID</w:t>
            </w:r>
            <w:r>
              <w:rPr>
                <w:b/>
              </w:rPr>
              <w:t>-19</w:t>
            </w:r>
            <w:r w:rsidRPr="00FD7333">
              <w:rPr>
                <w:b/>
              </w:rPr>
              <w:t xml:space="preserve"> or think they </w:t>
            </w:r>
            <w:proofErr w:type="gramStart"/>
            <w:r w:rsidRPr="00FD7333">
              <w:rPr>
                <w:b/>
              </w:rPr>
              <w:t>are infected</w:t>
            </w:r>
            <w:proofErr w:type="gramEnd"/>
            <w:r w:rsidRPr="00FD7333">
              <w:rPr>
                <w:b/>
              </w:rPr>
              <w:t xml:space="preserve"> with the virus, they MUST STAY HOME! It is essential that they take the steps to help to prevent the disease from spreading to others. </w:t>
            </w:r>
          </w:p>
          <w:p w14:paraId="2C67C0E0" w14:textId="77777777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A287E92" w14:textId="4D5E0EB9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7333">
              <w:rPr>
                <w:b/>
              </w:rPr>
              <w:t>Call a health professional for advice and notify the school immediately.</w:t>
            </w:r>
          </w:p>
          <w:p w14:paraId="51C2C67D" w14:textId="77777777" w:rsidR="00DB20A4" w:rsidRPr="00FD7333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E8C6454" w14:textId="47419059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7333">
              <w:rPr>
                <w:b/>
              </w:rPr>
              <w:t>It will be determined if others who may have been exposed need to be notified, isolated, or monitored for symptoms.</w:t>
            </w:r>
          </w:p>
          <w:p w14:paraId="394B6F17" w14:textId="77777777" w:rsidR="00DB20A4" w:rsidRPr="00FD7333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AF1DAB0" w14:textId="15A69DB6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7333">
              <w:rPr>
                <w:b/>
              </w:rPr>
              <w:lastRenderedPageBreak/>
              <w:t>If a positive case of COVID</w:t>
            </w:r>
            <w:r>
              <w:rPr>
                <w:b/>
              </w:rPr>
              <w:t>-19</w:t>
            </w:r>
            <w:r w:rsidRPr="00FD7333">
              <w:rPr>
                <w:b/>
              </w:rPr>
              <w:t xml:space="preserve"> </w:t>
            </w:r>
            <w:proofErr w:type="gramStart"/>
            <w:r w:rsidRPr="00FD7333">
              <w:rPr>
                <w:b/>
              </w:rPr>
              <w:t>is diagnosed</w:t>
            </w:r>
            <w:proofErr w:type="gramEnd"/>
            <w:r w:rsidRPr="00FD7333">
              <w:rPr>
                <w:b/>
              </w:rPr>
              <w:t>, Contact Tracing will be implemented with the assistance of the DOH</w:t>
            </w:r>
            <w:r w:rsidR="00B15E22">
              <w:rPr>
                <w:b/>
              </w:rPr>
              <w:t>, Department of Health</w:t>
            </w:r>
            <w:r w:rsidRPr="00FD7333">
              <w:rPr>
                <w:b/>
              </w:rPr>
              <w:t>.</w:t>
            </w:r>
          </w:p>
          <w:p w14:paraId="2232919A" w14:textId="77777777" w:rsidR="00DB20A4" w:rsidRPr="00FD7333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5F4244" w14:textId="77777777" w:rsidR="00DB20A4" w:rsidRPr="00FD7333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7333">
              <w:rPr>
                <w:b/>
              </w:rPr>
              <w:t>If a student athlete becomes sick during practice or a game:</w:t>
            </w:r>
          </w:p>
          <w:p w14:paraId="207E0A9D" w14:textId="77777777" w:rsidR="00DB20A4" w:rsidRPr="00FD7333" w:rsidRDefault="00DB20A4" w:rsidP="00DB20A4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7333">
              <w:rPr>
                <w:b/>
              </w:rPr>
              <w:t xml:space="preserve">Every effort </w:t>
            </w:r>
            <w:proofErr w:type="gramStart"/>
            <w:r w:rsidRPr="00FD7333">
              <w:rPr>
                <w:b/>
              </w:rPr>
              <w:t>will be made</w:t>
            </w:r>
            <w:proofErr w:type="gramEnd"/>
            <w:r w:rsidRPr="00FD7333">
              <w:rPr>
                <w:b/>
              </w:rPr>
              <w:t xml:space="preserve"> to isolate the student athlete from others.</w:t>
            </w:r>
          </w:p>
          <w:p w14:paraId="1E69EFB2" w14:textId="77777777" w:rsidR="00DB20A4" w:rsidRDefault="00DB20A4" w:rsidP="00DB20A4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7333">
              <w:rPr>
                <w:b/>
              </w:rPr>
              <w:t xml:space="preserve">Parent or guardian </w:t>
            </w:r>
            <w:proofErr w:type="gramStart"/>
            <w:r w:rsidRPr="00FD7333">
              <w:rPr>
                <w:b/>
              </w:rPr>
              <w:t>will be contacted</w:t>
            </w:r>
            <w:proofErr w:type="gramEnd"/>
            <w:r w:rsidRPr="00FD7333">
              <w:rPr>
                <w:b/>
              </w:rPr>
              <w:t xml:space="preserve"> immediately. Arrangements </w:t>
            </w:r>
            <w:proofErr w:type="gramStart"/>
            <w:r w:rsidRPr="00FD7333">
              <w:rPr>
                <w:b/>
              </w:rPr>
              <w:t>will be made</w:t>
            </w:r>
            <w:proofErr w:type="gramEnd"/>
            <w:r w:rsidRPr="00FD7333">
              <w:rPr>
                <w:b/>
              </w:rPr>
              <w:t xml:space="preserve"> for immediate pickup.</w:t>
            </w:r>
          </w:p>
          <w:p w14:paraId="611D3E27" w14:textId="77777777" w:rsidR="00DB20A4" w:rsidRDefault="00DB20A4" w:rsidP="00DB20A4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F2CAB">
              <w:rPr>
                <w:b/>
              </w:rPr>
              <w:t>Parent or guardian will contact health professional for direction.</w:t>
            </w:r>
          </w:p>
          <w:p w14:paraId="39E64ABD" w14:textId="77777777" w:rsidR="00DB20A4" w:rsidRPr="001F7EAC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7EAC">
              <w:rPr>
                <w:b/>
              </w:rPr>
              <w:t>A coach or student athlete who has been isolated or quarantined may return to play under the following guidelines:</w:t>
            </w:r>
          </w:p>
          <w:p w14:paraId="52CE1611" w14:textId="77777777" w:rsidR="00DB20A4" w:rsidRPr="001F7EAC" w:rsidRDefault="00DB20A4" w:rsidP="00DB20A4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1F7EAC">
              <w:rPr>
                <w:b/>
              </w:rPr>
              <w:t>A coach or student athlete with fever or symptoms that may be associated with COVID-19 and no known direct exposure to a person with COIVD-19 may return to play when they are asymptomatic and have been fever free for at least 24 hours without the use of fever-reducing medication or have confirmation of another diagnosis from a health care provider that explains the COVID-19-like symptoms.</w:t>
            </w:r>
            <w:proofErr w:type="gramEnd"/>
          </w:p>
          <w:p w14:paraId="4731691C" w14:textId="77777777" w:rsidR="00DB20A4" w:rsidRPr="001F7EAC" w:rsidRDefault="00DB20A4" w:rsidP="00DB20A4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7EAC">
              <w:rPr>
                <w:b/>
              </w:rPr>
              <w:t>If a coach or student athlete had a negative COVID-19 test, and were not in close contact with a case, he/she can return to school/play once there is no fever without the use of fever-reducing medications for 24 hours and no other symptoms.</w:t>
            </w:r>
          </w:p>
          <w:p w14:paraId="4D9A3655" w14:textId="20FB9B3F" w:rsidR="00DB20A4" w:rsidRPr="001F7EAC" w:rsidRDefault="00DB20A4" w:rsidP="00DB20A4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7EAC">
              <w:rPr>
                <w:b/>
              </w:rPr>
              <w:t xml:space="preserve">A coach or student athlete who </w:t>
            </w:r>
            <w:proofErr w:type="gramStart"/>
            <w:r w:rsidRPr="001F7EAC">
              <w:rPr>
                <w:b/>
              </w:rPr>
              <w:t>is quarantined</w:t>
            </w:r>
            <w:proofErr w:type="gramEnd"/>
            <w:r w:rsidRPr="001F7EAC">
              <w:rPr>
                <w:b/>
              </w:rPr>
              <w:t xml:space="preserve"> following close contact with a case may not return to play until cleared to do so by the DOH</w:t>
            </w:r>
            <w:r w:rsidR="00B15E22">
              <w:rPr>
                <w:b/>
              </w:rPr>
              <w:t>, Department of Health</w:t>
            </w:r>
            <w:r w:rsidRPr="001F7EAC">
              <w:rPr>
                <w:b/>
              </w:rPr>
              <w:t xml:space="preserve">. A negative test obtained prior to the end of quarantine does not clear an individual for return. The entire quarantine </w:t>
            </w:r>
            <w:proofErr w:type="gramStart"/>
            <w:r w:rsidRPr="001F7EAC">
              <w:rPr>
                <w:b/>
              </w:rPr>
              <w:t>must be completed</w:t>
            </w:r>
            <w:proofErr w:type="gramEnd"/>
            <w:r w:rsidRPr="001F7EAC">
              <w:rPr>
                <w:b/>
              </w:rPr>
              <w:t>.</w:t>
            </w:r>
          </w:p>
          <w:p w14:paraId="30232895" w14:textId="77777777" w:rsidR="00DB20A4" w:rsidRPr="001F7EAC" w:rsidRDefault="00DB20A4" w:rsidP="00DB20A4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1F7EAC">
              <w:rPr>
                <w:b/>
              </w:rPr>
              <w:t xml:space="preserve">If a coach or student athlete is diagnosed with COVID-19 by medical professional based on test or </w:t>
            </w:r>
            <w:r w:rsidRPr="001F7EAC">
              <w:rPr>
                <w:b/>
              </w:rPr>
              <w:lastRenderedPageBreak/>
              <w:t xml:space="preserve">their symptoms does not get a COVID-19 test but has symptoms, he/she may not return to play until it has been at least </w:t>
            </w:r>
            <w:r w:rsidRPr="00B15E22">
              <w:rPr>
                <w:b/>
                <w:sz w:val="24"/>
                <w:szCs w:val="24"/>
              </w:rPr>
              <w:t>10 days</w:t>
            </w:r>
            <w:r w:rsidRPr="001F7EAC">
              <w:rPr>
                <w:b/>
              </w:rPr>
              <w:t xml:space="preserve"> since the start of symptoms with improvement, and at least three days since any fever has resolved without the use of fever-reducing medication.</w:t>
            </w:r>
            <w:proofErr w:type="gramEnd"/>
          </w:p>
          <w:p w14:paraId="4FD89D77" w14:textId="77777777" w:rsidR="00DB20A4" w:rsidRPr="001F7EAC" w:rsidRDefault="00DB20A4" w:rsidP="00DB20A4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F7EAC">
              <w:rPr>
                <w:b/>
              </w:rPr>
              <w:t>All student athletes MUST HAVE a physician’s clearance for return to play.</w:t>
            </w:r>
          </w:p>
          <w:p w14:paraId="441DC70E" w14:textId="77777777" w:rsidR="00DB20A4" w:rsidRPr="004F2CAB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56A4259" w14:textId="77777777" w:rsidR="00DB20A4" w:rsidRDefault="00DB20A4" w:rsidP="00DB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F2CAB">
              <w:rPr>
                <w:b/>
              </w:rPr>
              <w:t xml:space="preserve">Clear, consistent, upfront, and immediate notification </w:t>
            </w:r>
            <w:proofErr w:type="gramStart"/>
            <w:r w:rsidRPr="004F2CAB">
              <w:rPr>
                <w:b/>
              </w:rPr>
              <w:t>will be communicated</w:t>
            </w:r>
            <w:proofErr w:type="gramEnd"/>
            <w:r w:rsidRPr="004F2CAB">
              <w:rPr>
                <w:b/>
              </w:rPr>
              <w:t>.</w:t>
            </w:r>
          </w:p>
          <w:p w14:paraId="700D8760" w14:textId="77777777" w:rsidR="00A65B20" w:rsidRPr="00A65B20" w:rsidRDefault="00A65B20" w:rsidP="00A6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B279FC" w14:textId="02AEEC46" w:rsidR="00A65B20" w:rsidRDefault="00A65B20" w:rsidP="00DF12BB">
      <w:pPr>
        <w:pStyle w:val="Heading2"/>
        <w:shd w:val="clear" w:color="auto" w:fill="FDE9D9" w:themeFill="accent6" w:themeFillTint="33"/>
      </w:pPr>
      <w:bookmarkStart w:id="17" w:name="_Toc42683096"/>
      <w:r>
        <w:lastRenderedPageBreak/>
        <w:t>Other Considerations for Student</w:t>
      </w:r>
      <w:r w:rsidR="00926650">
        <w:t xml:space="preserve"> Athletes</w:t>
      </w:r>
      <w:r>
        <w:t xml:space="preserve"> and Staff</w:t>
      </w:r>
      <w:bookmarkEnd w:id="17"/>
    </w:p>
    <w:tbl>
      <w:tblPr>
        <w:tblStyle w:val="GridTable4-Accent1"/>
        <w:tblW w:w="0" w:type="auto"/>
        <w:tblLook w:val="06A0" w:firstRow="1" w:lastRow="0" w:firstColumn="1" w:lastColumn="0" w:noHBand="1" w:noVBand="1"/>
      </w:tblPr>
      <w:tblGrid>
        <w:gridCol w:w="6443"/>
        <w:gridCol w:w="6507"/>
      </w:tblGrid>
      <w:tr w:rsidR="00A65B20" w:rsidRPr="00A65B20" w14:paraId="0453D789" w14:textId="77777777" w:rsidTr="006E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7DFEADCE" w14:textId="77777777" w:rsidR="00A65B20" w:rsidRPr="00A65B20" w:rsidRDefault="00A65B20" w:rsidP="00A65B20">
            <w:r w:rsidRPr="00A65B20">
              <w:t>Requirement(s)</w:t>
            </w:r>
          </w:p>
        </w:tc>
        <w:tc>
          <w:tcPr>
            <w:tcW w:w="8635" w:type="dxa"/>
          </w:tcPr>
          <w:p w14:paraId="2E5EC261" w14:textId="77777777" w:rsidR="00A65B20" w:rsidRPr="00A65B20" w:rsidRDefault="00A65B20" w:rsidP="00A6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5B20">
              <w:t>Strategies, Policies and Procedures</w:t>
            </w:r>
          </w:p>
        </w:tc>
      </w:tr>
      <w:tr w:rsidR="00A65B20" w:rsidRPr="00A65B20" w14:paraId="79A5A23E" w14:textId="77777777" w:rsidTr="006E5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5" w:type="dxa"/>
          </w:tcPr>
          <w:p w14:paraId="1F806383" w14:textId="0BF5B055" w:rsidR="00A65B20" w:rsidRPr="00A65B20" w:rsidRDefault="00A65B20" w:rsidP="006E5EC9">
            <w:pPr>
              <w:ind w:left="153" w:hanging="153"/>
            </w:pPr>
            <w:r w:rsidRPr="00A65B20">
              <w:t>* Protecting student</w:t>
            </w:r>
            <w:r w:rsidR="00B33860">
              <w:t xml:space="preserve"> athletes</w:t>
            </w:r>
            <w:r w:rsidRPr="00A65B20">
              <w:t xml:space="preserve"> and</w:t>
            </w:r>
            <w:r w:rsidR="00B33860">
              <w:t xml:space="preserve"> coaching</w:t>
            </w:r>
            <w:r w:rsidRPr="00A65B20">
              <w:t xml:space="preserve"> staff at higher risk for severe illness</w:t>
            </w:r>
          </w:p>
          <w:p w14:paraId="1B7649AC" w14:textId="77777777" w:rsidR="00A65B20" w:rsidRPr="00A65B20" w:rsidRDefault="00A65B20" w:rsidP="006E5EC9">
            <w:pPr>
              <w:ind w:left="153" w:hanging="153"/>
            </w:pPr>
          </w:p>
          <w:p w14:paraId="23F4FDFD" w14:textId="0B95D250" w:rsidR="00A65B20" w:rsidRPr="00A65B20" w:rsidRDefault="00A65B20" w:rsidP="006E5EC9">
            <w:pPr>
              <w:ind w:left="153" w:hanging="153"/>
            </w:pPr>
            <w:r w:rsidRPr="00A65B20">
              <w:t xml:space="preserve">* Use of face coverings by all </w:t>
            </w:r>
            <w:r w:rsidR="00B33860">
              <w:t xml:space="preserve">coaches and athletic </w:t>
            </w:r>
            <w:r w:rsidRPr="00A65B20">
              <w:t>staff</w:t>
            </w:r>
          </w:p>
          <w:p w14:paraId="08C096B9" w14:textId="77777777" w:rsidR="00A65B20" w:rsidRPr="00A65B20" w:rsidRDefault="00A65B20" w:rsidP="006E5EC9">
            <w:pPr>
              <w:ind w:left="153" w:hanging="153"/>
            </w:pPr>
          </w:p>
          <w:p w14:paraId="5F62F971" w14:textId="05AA06D8" w:rsidR="00A65B20" w:rsidRPr="00A65B20" w:rsidRDefault="00A65B20" w:rsidP="006E5EC9">
            <w:pPr>
              <w:ind w:left="153" w:hanging="153"/>
            </w:pPr>
            <w:r w:rsidRPr="00A65B20">
              <w:t>* Use of face coverings by student</w:t>
            </w:r>
            <w:r w:rsidR="00B33860">
              <w:t xml:space="preserve"> athletes </w:t>
            </w:r>
            <w:r w:rsidRPr="00A65B20">
              <w:t>as appropriate</w:t>
            </w:r>
          </w:p>
          <w:p w14:paraId="730853C4" w14:textId="77777777" w:rsidR="00A65B20" w:rsidRPr="00A65B20" w:rsidRDefault="00A65B20" w:rsidP="00A65B20"/>
          <w:p w14:paraId="21827FBD" w14:textId="515E1C95" w:rsidR="00A65B20" w:rsidRPr="00A65B20" w:rsidRDefault="00A65B20" w:rsidP="00A65B20">
            <w:r w:rsidRPr="00A65B20">
              <w:t>Unique safety protocols for student</w:t>
            </w:r>
            <w:r w:rsidR="00B33860">
              <w:t xml:space="preserve"> athletes</w:t>
            </w:r>
            <w:r w:rsidRPr="00A65B20">
              <w:t xml:space="preserve"> with complex needs or other vulnerable individuals</w:t>
            </w:r>
          </w:p>
          <w:p w14:paraId="266B411D" w14:textId="77777777" w:rsidR="00A65B20" w:rsidRPr="00A65B20" w:rsidRDefault="00A65B20" w:rsidP="00A65B20"/>
          <w:p w14:paraId="31901CBE" w14:textId="77777777" w:rsidR="00A65B20" w:rsidRDefault="00B33860" w:rsidP="00A65B20">
            <w:pPr>
              <w:rPr>
                <w:b w:val="0"/>
                <w:bCs w:val="0"/>
              </w:rPr>
            </w:pPr>
            <w:r>
              <w:t>Management of Coaches and Athletic Staff</w:t>
            </w:r>
          </w:p>
          <w:p w14:paraId="7BADCC00" w14:textId="458C4717" w:rsidR="00B33860" w:rsidRPr="00A65B20" w:rsidRDefault="00B33860" w:rsidP="00A65B20"/>
        </w:tc>
        <w:tc>
          <w:tcPr>
            <w:tcW w:w="8635" w:type="dxa"/>
          </w:tcPr>
          <w:p w14:paraId="2FFAFB76" w14:textId="38D2DCF9" w:rsidR="00EF3481" w:rsidRDefault="00EF3481" w:rsidP="00EF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1F03">
              <w:rPr>
                <w:b/>
              </w:rPr>
              <w:t xml:space="preserve">Coaches and student athletes </w:t>
            </w:r>
            <w:proofErr w:type="gramStart"/>
            <w:r w:rsidRPr="00241F03">
              <w:rPr>
                <w:b/>
              </w:rPr>
              <w:t>will be identified</w:t>
            </w:r>
            <w:proofErr w:type="gramEnd"/>
            <w:r w:rsidRPr="00241F03">
              <w:rPr>
                <w:b/>
              </w:rPr>
              <w:t xml:space="preserve"> that are considered a higher risk for severe illness due to underlying medical conditions during this COVID-19 pandemic. If a coach and or student athlete needs additional accommodations due to COVID-19, they </w:t>
            </w:r>
            <w:proofErr w:type="gramStart"/>
            <w:r w:rsidRPr="00241F03">
              <w:rPr>
                <w:b/>
              </w:rPr>
              <w:t>will be considered</w:t>
            </w:r>
            <w:proofErr w:type="gramEnd"/>
            <w:r w:rsidRPr="00241F03">
              <w:rPr>
                <w:b/>
              </w:rPr>
              <w:t xml:space="preserve"> on a case-to-case basis.</w:t>
            </w:r>
          </w:p>
          <w:p w14:paraId="0C740152" w14:textId="77777777" w:rsidR="00EF3481" w:rsidRPr="00241F03" w:rsidRDefault="00EF3481" w:rsidP="00EF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A8DBA7A" w14:textId="5B7AC0EB" w:rsidR="00EF3481" w:rsidRDefault="00EF3481" w:rsidP="00EF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1F03">
              <w:rPr>
                <w:b/>
              </w:rPr>
              <w:t>Coaches and staff will be required cloth facemasks or other approved face coverings at all times during practices and competitions.</w:t>
            </w:r>
          </w:p>
          <w:p w14:paraId="0F47EFEF" w14:textId="77777777" w:rsidR="00EF3481" w:rsidRPr="00241F03" w:rsidRDefault="00EF3481" w:rsidP="00EF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A37C7A4" w14:textId="4B84B0AC" w:rsidR="00EF3481" w:rsidRDefault="00EF3481" w:rsidP="00EF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1F03">
              <w:rPr>
                <w:b/>
              </w:rPr>
              <w:t>Cloth facemasks or other approved face coverings will be required while student athletes are seated or stopped and when not engaged in play.</w:t>
            </w:r>
          </w:p>
          <w:p w14:paraId="3C7AA288" w14:textId="77777777" w:rsidR="00EF3481" w:rsidRPr="00241F03" w:rsidRDefault="00EF3481" w:rsidP="00EF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8F2B8F2" w14:textId="77777777" w:rsidR="00EF3481" w:rsidRPr="00241F03" w:rsidRDefault="00EF3481" w:rsidP="00EF3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1F03">
              <w:rPr>
                <w:b/>
              </w:rPr>
              <w:t xml:space="preserve">Coaches and student athletes </w:t>
            </w:r>
            <w:proofErr w:type="gramStart"/>
            <w:r w:rsidRPr="00241F03">
              <w:rPr>
                <w:b/>
              </w:rPr>
              <w:t>will be identified</w:t>
            </w:r>
            <w:proofErr w:type="gramEnd"/>
            <w:r w:rsidRPr="00241F03">
              <w:rPr>
                <w:b/>
              </w:rPr>
              <w:t xml:space="preserve"> that are considered a higher risk for severe illness due to underlying medical conditions during this COVID-19 pandemic. If a coach or student athlete needs additional </w:t>
            </w:r>
            <w:r w:rsidRPr="00241F03">
              <w:rPr>
                <w:b/>
              </w:rPr>
              <w:lastRenderedPageBreak/>
              <w:t xml:space="preserve">accommodations due to COVID-19, they </w:t>
            </w:r>
            <w:proofErr w:type="gramStart"/>
            <w:r w:rsidRPr="00241F03">
              <w:rPr>
                <w:b/>
              </w:rPr>
              <w:t>will be considered</w:t>
            </w:r>
            <w:proofErr w:type="gramEnd"/>
            <w:r w:rsidRPr="00241F03">
              <w:rPr>
                <w:b/>
              </w:rPr>
              <w:t xml:space="preserve"> on a case-to-case basis.</w:t>
            </w:r>
          </w:p>
          <w:p w14:paraId="55780D5E" w14:textId="77777777" w:rsidR="00A65B20" w:rsidRPr="00A65B20" w:rsidRDefault="00A65B20" w:rsidP="00A6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6069E" w14:textId="45193FD4" w:rsidR="00A65B20" w:rsidRPr="00A65B20" w:rsidRDefault="00A65B20" w:rsidP="00A65B20">
      <w:pPr>
        <w:sectPr w:rsidR="00A65B20" w:rsidRPr="00A65B20" w:rsidSect="00291582">
          <w:pgSz w:w="15840" w:h="12240" w:orient="landscape" w:code="1"/>
          <w:pgMar w:top="1440" w:right="1440" w:bottom="1440" w:left="1440" w:header="1440" w:footer="288" w:gutter="0"/>
          <w:cols w:space="720"/>
          <w:docGrid w:linePitch="360"/>
        </w:sectPr>
      </w:pPr>
    </w:p>
    <w:p w14:paraId="74F6A527" w14:textId="28A11571" w:rsidR="00A65B20" w:rsidRDefault="004451CE" w:rsidP="006E5EC9">
      <w:pPr>
        <w:pStyle w:val="Heading1"/>
        <w:rPr>
          <w:b w:val="0"/>
          <w:bCs w:val="0"/>
        </w:rPr>
      </w:pPr>
      <w:bookmarkStart w:id="18" w:name="_Toc42683097"/>
      <w:r>
        <w:lastRenderedPageBreak/>
        <w:t>Athletic</w:t>
      </w:r>
      <w:r w:rsidR="00AC0C0F">
        <w:t>s</w:t>
      </w:r>
      <w:r>
        <w:t xml:space="preserve"> H</w:t>
      </w:r>
      <w:r w:rsidR="00A65B20">
        <w:t xml:space="preserve">ealth and Safety Plan </w:t>
      </w:r>
      <w:r w:rsidR="00D23A6E">
        <w:t>Governing Body</w:t>
      </w:r>
      <w:r w:rsidR="00A65B20">
        <w:t xml:space="preserve"> </w:t>
      </w:r>
      <w:r w:rsidR="00A65B20" w:rsidRPr="006E5EC9">
        <w:t>Affirmation</w:t>
      </w:r>
      <w:r w:rsidR="00A65B20">
        <w:t xml:space="preserve"> Statement</w:t>
      </w:r>
      <w:bookmarkEnd w:id="12"/>
      <w:bookmarkEnd w:id="18"/>
    </w:p>
    <w:p w14:paraId="2AC5A214" w14:textId="0119F7A4" w:rsidR="00A65B20" w:rsidRPr="00A65B20" w:rsidRDefault="00A65B20" w:rsidP="00A65B20">
      <w:r w:rsidRPr="00A65B20">
        <w:t xml:space="preserve">The </w:t>
      </w:r>
      <w:r w:rsidR="006E0EFF">
        <w:t xml:space="preserve">Pastor and School Council for Holy Name School </w:t>
      </w:r>
      <w:r w:rsidRPr="00A65B20">
        <w:t xml:space="preserve">reviewed and approved the </w:t>
      </w:r>
      <w:r w:rsidR="004451CE">
        <w:t>Athletic</w:t>
      </w:r>
      <w:r w:rsidR="00B00BD4">
        <w:t>s</w:t>
      </w:r>
      <w:r w:rsidR="004451CE">
        <w:t xml:space="preserve"> </w:t>
      </w:r>
      <w:r w:rsidR="006E0EFF">
        <w:t>Health and Saf</w:t>
      </w:r>
      <w:r w:rsidR="00C01412">
        <w:t>ety Plan on Monday, September 28</w:t>
      </w:r>
      <w:r w:rsidR="006E0EFF">
        <w:t>, 2020</w:t>
      </w:r>
      <w:r w:rsidRPr="00A65B20">
        <w:t>.</w:t>
      </w:r>
    </w:p>
    <w:p w14:paraId="7AE7A22B" w14:textId="77777777" w:rsidR="00A65B20" w:rsidRDefault="00A65B20" w:rsidP="00A65B20">
      <w:pPr>
        <w:spacing w:after="0"/>
        <w:rPr>
          <w:rFonts w:ascii="Times New Roman" w:hAnsi="Times New Roman" w:cs="Times New Roman"/>
          <w:szCs w:val="40"/>
        </w:rPr>
      </w:pPr>
    </w:p>
    <w:p w14:paraId="37500890" w14:textId="3132B461" w:rsidR="00FA2F9B" w:rsidRDefault="00A65B20" w:rsidP="00A65B20">
      <w:pPr>
        <w:rPr>
          <w:rFonts w:eastAsia="Times New Roman"/>
          <w:shd w:val="clear" w:color="auto" w:fill="FFFFFF"/>
        </w:rPr>
      </w:pPr>
      <w:r w:rsidRPr="00DF208F">
        <w:t xml:space="preserve">The </w:t>
      </w:r>
      <w:r w:rsidRPr="00DF208F">
        <w:rPr>
          <w:rFonts w:eastAsia="Times New Roman"/>
          <w:shd w:val="clear" w:color="auto" w:fill="FFFFFF"/>
        </w:rPr>
        <w:t xml:space="preserve">plan </w:t>
      </w:r>
      <w:proofErr w:type="gramStart"/>
      <w:r w:rsidRPr="00DF208F">
        <w:rPr>
          <w:rFonts w:eastAsia="Times New Roman"/>
          <w:shd w:val="clear" w:color="auto" w:fill="FFFFFF"/>
        </w:rPr>
        <w:t>was approved</w:t>
      </w:r>
      <w:proofErr w:type="gramEnd"/>
      <w:r w:rsidRPr="00DF208F">
        <w:rPr>
          <w:rFonts w:eastAsia="Times New Roman"/>
          <w:shd w:val="clear" w:color="auto" w:fill="FFFFFF"/>
        </w:rPr>
        <w:t xml:space="preserve"> by a vote of</w:t>
      </w:r>
      <w:r w:rsidR="00FA2F9B">
        <w:rPr>
          <w:rFonts w:eastAsia="Times New Roman"/>
          <w:shd w:val="clear" w:color="auto" w:fill="FFFFFF"/>
        </w:rPr>
        <w:t>:</w:t>
      </w:r>
    </w:p>
    <w:p w14:paraId="5485A089" w14:textId="44186ADE" w:rsidR="00FA2F9B" w:rsidRDefault="00FA2F9B" w:rsidP="00FA2F9B">
      <w:pPr>
        <w:ind w:left="720"/>
        <w:rPr>
          <w:b/>
        </w:rPr>
      </w:pPr>
      <w:r>
        <w:rPr>
          <w:b/>
          <w:u w:val="single"/>
        </w:rPr>
        <w:t xml:space="preserve">     </w:t>
      </w:r>
      <w:r w:rsidR="00B15E22">
        <w:rPr>
          <w:b/>
          <w:u w:val="single"/>
        </w:rPr>
        <w:t>6</w:t>
      </w:r>
      <w:r>
        <w:rPr>
          <w:b/>
          <w:u w:val="single"/>
        </w:rPr>
        <w:t xml:space="preserve">     </w:t>
      </w:r>
      <w:r>
        <w:rPr>
          <w:b/>
        </w:rPr>
        <w:t xml:space="preserve"> Yes</w:t>
      </w:r>
    </w:p>
    <w:p w14:paraId="50AD397D" w14:textId="1A76F7D4" w:rsidR="00FA2F9B" w:rsidRDefault="00FA2F9B" w:rsidP="00FA2F9B">
      <w:pPr>
        <w:ind w:left="720"/>
        <w:rPr>
          <w:b/>
        </w:rPr>
      </w:pPr>
      <w:r>
        <w:rPr>
          <w:b/>
          <w:u w:val="single"/>
        </w:rPr>
        <w:t xml:space="preserve">     </w:t>
      </w:r>
      <w:r w:rsidR="00B15E22">
        <w:rPr>
          <w:b/>
          <w:u w:val="single"/>
        </w:rPr>
        <w:t>0</w:t>
      </w:r>
      <w:r>
        <w:rPr>
          <w:b/>
          <w:u w:val="single"/>
        </w:rPr>
        <w:t xml:space="preserve">     </w:t>
      </w:r>
      <w:r>
        <w:rPr>
          <w:b/>
        </w:rPr>
        <w:t xml:space="preserve"> No</w:t>
      </w:r>
    </w:p>
    <w:p w14:paraId="577A45D9" w14:textId="77777777" w:rsidR="00FA2F9B" w:rsidRDefault="00FA2F9B" w:rsidP="00FA2F9B">
      <w:pPr>
        <w:rPr>
          <w:b/>
        </w:rPr>
      </w:pPr>
    </w:p>
    <w:p w14:paraId="3A83054E" w14:textId="1747EB32" w:rsidR="00A65B20" w:rsidRPr="00DF208F" w:rsidRDefault="006E0EFF" w:rsidP="00FA2F9B">
      <w:r>
        <w:t>Affirmed on: Monday, Septe</w:t>
      </w:r>
      <w:r w:rsidR="00C01412">
        <w:t>mber 28</w:t>
      </w:r>
      <w:r>
        <w:t>, 2020</w:t>
      </w:r>
      <w:r w:rsidR="00B15E22">
        <w:t xml:space="preserve"> </w:t>
      </w:r>
      <w:r w:rsidR="00B15E22" w:rsidRPr="00B15E22">
        <w:rPr>
          <w:sz w:val="32"/>
          <w:szCs w:val="32"/>
          <w:highlight w:val="yellow"/>
        </w:rPr>
        <w:t>ORIGINAL ATTACHED</w:t>
      </w:r>
      <w:r w:rsidR="00A65B20" w:rsidRPr="00DA5C35">
        <w:rPr>
          <w:rFonts w:eastAsia="Times New Roman"/>
          <w:color w:val="FF0000"/>
          <w:shd w:val="clear" w:color="auto" w:fill="FFFFFF"/>
        </w:rPr>
        <w:br/>
      </w:r>
      <w:bookmarkStart w:id="19" w:name="_GoBack"/>
      <w:bookmarkEnd w:id="19"/>
    </w:p>
    <w:p w14:paraId="71849F93" w14:textId="08D685AB" w:rsidR="00FA2F9B" w:rsidRDefault="00A65B20" w:rsidP="00A65B20">
      <w:r w:rsidRPr="00A65B20">
        <w:t xml:space="preserve">By: </w:t>
      </w:r>
    </w:p>
    <w:p w14:paraId="28D2953D" w14:textId="677D40EF" w:rsidR="00FA2F9B" w:rsidRPr="00B15E22" w:rsidRDefault="00B15E22" w:rsidP="00A65B20">
      <w:pPr>
        <w:rPr>
          <w:rFonts w:ascii="Freestyle Script" w:hAnsi="Freestyle Script"/>
        </w:rPr>
      </w:pPr>
      <w:r>
        <w:rPr>
          <w:rFonts w:ascii="Freestyle Script" w:hAnsi="Freestyle Script"/>
        </w:rPr>
        <w:t xml:space="preserve">Rev. Fr. Brian L. </w:t>
      </w:r>
      <w:proofErr w:type="spellStart"/>
      <w:r>
        <w:rPr>
          <w:rFonts w:ascii="Freestyle Script" w:hAnsi="Freestyle Script"/>
        </w:rPr>
        <w:t>Warchola</w:t>
      </w:r>
      <w:proofErr w:type="spellEnd"/>
    </w:p>
    <w:p w14:paraId="530CE944" w14:textId="6B548124" w:rsidR="00FA2F9B" w:rsidRDefault="00FA2F9B" w:rsidP="00A65B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91ED5" wp14:editId="32E68D7B">
                <wp:simplePos x="0" y="0"/>
                <wp:positionH relativeFrom="column">
                  <wp:posOffset>21265</wp:posOffset>
                </wp:positionH>
                <wp:positionV relativeFrom="paragraph">
                  <wp:posOffset>108245</wp:posOffset>
                </wp:positionV>
                <wp:extent cx="5560828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6FA1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5pt" to="43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" strokecolor="black [3040]"/>
            </w:pict>
          </mc:Fallback>
        </mc:AlternateContent>
      </w:r>
      <w:r w:rsidR="00A65B20" w:rsidRPr="00A65B20">
        <w:br/>
        <w:t>(</w:t>
      </w:r>
      <w:r w:rsidR="006E0EFF">
        <w:rPr>
          <w:i/>
          <w:iCs/>
        </w:rPr>
        <w:t>Signature of Pastor</w:t>
      </w:r>
      <w:r w:rsidR="00A65B20" w:rsidRPr="00A65B20">
        <w:t>)</w:t>
      </w:r>
    </w:p>
    <w:p w14:paraId="0E3C4232" w14:textId="1D8B5CA7" w:rsidR="00FA2F9B" w:rsidRDefault="00FA2F9B" w:rsidP="00A65B20"/>
    <w:p w14:paraId="6380F26A" w14:textId="64D388C6" w:rsidR="00FA2F9B" w:rsidRDefault="00FA2F9B" w:rsidP="00A65B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451ED" wp14:editId="27BF8281">
                <wp:simplePos x="0" y="0"/>
                <wp:positionH relativeFrom="column">
                  <wp:posOffset>33020</wp:posOffset>
                </wp:positionH>
                <wp:positionV relativeFrom="paragraph">
                  <wp:posOffset>259877</wp:posOffset>
                </wp:positionV>
                <wp:extent cx="556069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DF575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20.45pt" to="440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" strokecolor="black [3040]"/>
            </w:pict>
          </mc:Fallback>
        </mc:AlternateContent>
      </w:r>
      <w:r w:rsidR="00B15E22">
        <w:t xml:space="preserve">Rev. Fr. Brian L. </w:t>
      </w:r>
      <w:proofErr w:type="spellStart"/>
      <w:r w:rsidR="00B15E22">
        <w:t>Warchola</w:t>
      </w:r>
      <w:proofErr w:type="spellEnd"/>
    </w:p>
    <w:p w14:paraId="56AED2F9" w14:textId="18E162E3" w:rsidR="00A65B20" w:rsidRPr="00A65B20" w:rsidRDefault="00A65B20" w:rsidP="00A65B20">
      <w:r w:rsidRPr="00A65B20">
        <w:t>(</w:t>
      </w:r>
      <w:r w:rsidRPr="00CA3F0D">
        <w:rPr>
          <w:i/>
          <w:iCs/>
        </w:rPr>
        <w:t>Print Name</w:t>
      </w:r>
      <w:r w:rsidR="006E0EFF">
        <w:rPr>
          <w:i/>
          <w:iCs/>
        </w:rPr>
        <w:t xml:space="preserve"> of Pastor</w:t>
      </w:r>
      <w:r w:rsidRPr="00A65B20">
        <w:t>)</w:t>
      </w:r>
    </w:p>
    <w:p w14:paraId="6EFB1A8F" w14:textId="77777777" w:rsidR="003E5BA8" w:rsidRPr="00A65B20" w:rsidRDefault="003E5BA8" w:rsidP="00A65B20"/>
    <w:sectPr w:rsidR="003E5BA8" w:rsidRPr="00A65B20" w:rsidSect="00A65B20"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ABE0" w14:textId="77777777" w:rsidR="00B215DC" w:rsidRDefault="00B215DC" w:rsidP="009D7A33">
      <w:pPr>
        <w:spacing w:after="0"/>
      </w:pPr>
      <w:r>
        <w:separator/>
      </w:r>
    </w:p>
  </w:endnote>
  <w:endnote w:type="continuationSeparator" w:id="0">
    <w:p w14:paraId="479BB326" w14:textId="77777777" w:rsidR="00B215DC" w:rsidRDefault="00B215DC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324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442E6" w14:textId="1A61CE8E" w:rsidR="0096775C" w:rsidRDefault="00967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E2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B99AACF" w14:textId="7C920B92" w:rsidR="0096775C" w:rsidRPr="00291582" w:rsidRDefault="0096775C" w:rsidP="00291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97E0" w14:textId="77777777" w:rsidR="00B215DC" w:rsidRDefault="00B215DC" w:rsidP="009D7A33">
      <w:pPr>
        <w:spacing w:after="0"/>
      </w:pPr>
      <w:r>
        <w:separator/>
      </w:r>
    </w:p>
  </w:footnote>
  <w:footnote w:type="continuationSeparator" w:id="0">
    <w:p w14:paraId="07F82EF8" w14:textId="77777777" w:rsidR="00B215DC" w:rsidRDefault="00B215DC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CC"/>
    <w:multiLevelType w:val="hybridMultilevel"/>
    <w:tmpl w:val="BF1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A3B"/>
    <w:multiLevelType w:val="hybridMultilevel"/>
    <w:tmpl w:val="ADDA23B6"/>
    <w:lvl w:ilvl="0" w:tplc="4934C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3414"/>
    <w:multiLevelType w:val="hybridMultilevel"/>
    <w:tmpl w:val="1F2A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26F"/>
    <w:multiLevelType w:val="hybridMultilevel"/>
    <w:tmpl w:val="42485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E56F0"/>
    <w:multiLevelType w:val="hybridMultilevel"/>
    <w:tmpl w:val="2048F5D8"/>
    <w:lvl w:ilvl="0" w:tplc="8BE665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913615"/>
    <w:multiLevelType w:val="hybridMultilevel"/>
    <w:tmpl w:val="6A9ECB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079A2"/>
    <w:multiLevelType w:val="hybridMultilevel"/>
    <w:tmpl w:val="6A84C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D9B"/>
    <w:multiLevelType w:val="hybridMultilevel"/>
    <w:tmpl w:val="CEAE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0B7"/>
    <w:multiLevelType w:val="hybridMultilevel"/>
    <w:tmpl w:val="BE4E4958"/>
    <w:lvl w:ilvl="0" w:tplc="028ACA1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91D15"/>
    <w:multiLevelType w:val="hybridMultilevel"/>
    <w:tmpl w:val="D884C16C"/>
    <w:lvl w:ilvl="0" w:tplc="028ACA1E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06DFE"/>
    <w:multiLevelType w:val="hybridMultilevel"/>
    <w:tmpl w:val="1E282B3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C4F4423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154C"/>
    <w:multiLevelType w:val="hybridMultilevel"/>
    <w:tmpl w:val="6532A33E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20951F81"/>
    <w:multiLevelType w:val="hybridMultilevel"/>
    <w:tmpl w:val="A3EE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6A2650"/>
    <w:multiLevelType w:val="hybridMultilevel"/>
    <w:tmpl w:val="2E62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0B1358"/>
    <w:multiLevelType w:val="hybridMultilevel"/>
    <w:tmpl w:val="0A8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F6DE9"/>
    <w:multiLevelType w:val="hybridMultilevel"/>
    <w:tmpl w:val="BAC6B5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676368C"/>
    <w:multiLevelType w:val="hybridMultilevel"/>
    <w:tmpl w:val="898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3154C"/>
    <w:multiLevelType w:val="hybridMultilevel"/>
    <w:tmpl w:val="7A2EBBF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C1B40"/>
    <w:multiLevelType w:val="hybridMultilevel"/>
    <w:tmpl w:val="13D6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F5080"/>
    <w:multiLevelType w:val="hybridMultilevel"/>
    <w:tmpl w:val="2C2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E2C74"/>
    <w:multiLevelType w:val="hybridMultilevel"/>
    <w:tmpl w:val="13DA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A708B"/>
    <w:multiLevelType w:val="hybridMultilevel"/>
    <w:tmpl w:val="C640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65CC6"/>
    <w:multiLevelType w:val="hybridMultilevel"/>
    <w:tmpl w:val="9E6E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856E3"/>
    <w:multiLevelType w:val="hybridMultilevel"/>
    <w:tmpl w:val="2C60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F4913"/>
    <w:multiLevelType w:val="hybridMultilevel"/>
    <w:tmpl w:val="3C5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F41F7"/>
    <w:multiLevelType w:val="hybridMultilevel"/>
    <w:tmpl w:val="97FABB60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A6FAB"/>
    <w:multiLevelType w:val="hybridMultilevel"/>
    <w:tmpl w:val="61E873B8"/>
    <w:lvl w:ilvl="0" w:tplc="8BE665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014FC0"/>
    <w:multiLevelType w:val="hybridMultilevel"/>
    <w:tmpl w:val="5DB6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73BE6"/>
    <w:multiLevelType w:val="hybridMultilevel"/>
    <w:tmpl w:val="504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C4D65"/>
    <w:multiLevelType w:val="hybridMultilevel"/>
    <w:tmpl w:val="CAE2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F7C99"/>
    <w:multiLevelType w:val="hybridMultilevel"/>
    <w:tmpl w:val="BC02459A"/>
    <w:lvl w:ilvl="0" w:tplc="028ACA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C2460"/>
    <w:multiLevelType w:val="hybridMultilevel"/>
    <w:tmpl w:val="39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663D8"/>
    <w:multiLevelType w:val="hybridMultilevel"/>
    <w:tmpl w:val="3F226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B782F"/>
    <w:multiLevelType w:val="hybridMultilevel"/>
    <w:tmpl w:val="D082805A"/>
    <w:lvl w:ilvl="0" w:tplc="A2E26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A06E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0886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DC78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634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F6AB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C0E3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2667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9EFD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44294E"/>
    <w:multiLevelType w:val="hybridMultilevel"/>
    <w:tmpl w:val="BF44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BF4D2E"/>
    <w:multiLevelType w:val="hybridMultilevel"/>
    <w:tmpl w:val="32A8A90C"/>
    <w:lvl w:ilvl="0" w:tplc="8BE66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34863"/>
    <w:multiLevelType w:val="hybridMultilevel"/>
    <w:tmpl w:val="1E7C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433BA"/>
    <w:multiLevelType w:val="hybridMultilevel"/>
    <w:tmpl w:val="4D9C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87320"/>
    <w:multiLevelType w:val="hybridMultilevel"/>
    <w:tmpl w:val="7268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35013"/>
    <w:multiLevelType w:val="hybridMultilevel"/>
    <w:tmpl w:val="48D8DAD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B0A6F2B"/>
    <w:multiLevelType w:val="hybridMultilevel"/>
    <w:tmpl w:val="25B2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6"/>
  </w:num>
  <w:num w:numId="5">
    <w:abstractNumId w:val="25"/>
  </w:num>
  <w:num w:numId="6">
    <w:abstractNumId w:val="29"/>
  </w:num>
  <w:num w:numId="7">
    <w:abstractNumId w:val="21"/>
  </w:num>
  <w:num w:numId="8">
    <w:abstractNumId w:val="11"/>
  </w:num>
  <w:num w:numId="9">
    <w:abstractNumId w:val="30"/>
  </w:num>
  <w:num w:numId="10">
    <w:abstractNumId w:val="5"/>
  </w:num>
  <w:num w:numId="11">
    <w:abstractNumId w:val="39"/>
  </w:num>
  <w:num w:numId="12">
    <w:abstractNumId w:val="9"/>
  </w:num>
  <w:num w:numId="13">
    <w:abstractNumId w:val="8"/>
  </w:num>
  <w:num w:numId="14">
    <w:abstractNumId w:val="34"/>
  </w:num>
  <w:num w:numId="15">
    <w:abstractNumId w:val="0"/>
  </w:num>
  <w:num w:numId="16">
    <w:abstractNumId w:val="19"/>
  </w:num>
  <w:num w:numId="17">
    <w:abstractNumId w:val="12"/>
  </w:num>
  <w:num w:numId="18">
    <w:abstractNumId w:val="43"/>
  </w:num>
  <w:num w:numId="19">
    <w:abstractNumId w:val="40"/>
  </w:num>
  <w:num w:numId="20">
    <w:abstractNumId w:val="4"/>
  </w:num>
  <w:num w:numId="21">
    <w:abstractNumId w:val="42"/>
  </w:num>
  <w:num w:numId="22">
    <w:abstractNumId w:val="3"/>
  </w:num>
  <w:num w:numId="23">
    <w:abstractNumId w:val="44"/>
  </w:num>
  <w:num w:numId="24">
    <w:abstractNumId w:val="36"/>
  </w:num>
  <w:num w:numId="25">
    <w:abstractNumId w:val="6"/>
  </w:num>
  <w:num w:numId="26">
    <w:abstractNumId w:val="33"/>
  </w:num>
  <w:num w:numId="27">
    <w:abstractNumId w:val="17"/>
  </w:num>
  <w:num w:numId="28">
    <w:abstractNumId w:val="37"/>
  </w:num>
  <w:num w:numId="29">
    <w:abstractNumId w:val="35"/>
  </w:num>
  <w:num w:numId="30">
    <w:abstractNumId w:val="28"/>
  </w:num>
  <w:num w:numId="31">
    <w:abstractNumId w:val="22"/>
  </w:num>
  <w:num w:numId="32">
    <w:abstractNumId w:val="32"/>
  </w:num>
  <w:num w:numId="33">
    <w:abstractNumId w:val="26"/>
  </w:num>
  <w:num w:numId="34">
    <w:abstractNumId w:val="2"/>
  </w:num>
  <w:num w:numId="35">
    <w:abstractNumId w:val="41"/>
  </w:num>
  <w:num w:numId="36">
    <w:abstractNumId w:val="31"/>
  </w:num>
  <w:num w:numId="37">
    <w:abstractNumId w:val="1"/>
  </w:num>
  <w:num w:numId="38">
    <w:abstractNumId w:val="20"/>
  </w:num>
  <w:num w:numId="39">
    <w:abstractNumId w:val="38"/>
  </w:num>
  <w:num w:numId="40">
    <w:abstractNumId w:val="27"/>
  </w:num>
  <w:num w:numId="41">
    <w:abstractNumId w:val="24"/>
  </w:num>
  <w:num w:numId="42">
    <w:abstractNumId w:val="23"/>
  </w:num>
  <w:num w:numId="43">
    <w:abstractNumId w:val="13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F"/>
    <w:rsid w:val="00023816"/>
    <w:rsid w:val="00031D2E"/>
    <w:rsid w:val="0004357C"/>
    <w:rsid w:val="000437AB"/>
    <w:rsid w:val="00053EE1"/>
    <w:rsid w:val="00056061"/>
    <w:rsid w:val="00060F8C"/>
    <w:rsid w:val="0006754F"/>
    <w:rsid w:val="000854F6"/>
    <w:rsid w:val="00086E46"/>
    <w:rsid w:val="00090491"/>
    <w:rsid w:val="00092F16"/>
    <w:rsid w:val="000942B7"/>
    <w:rsid w:val="000A207F"/>
    <w:rsid w:val="000B454E"/>
    <w:rsid w:val="000C225D"/>
    <w:rsid w:val="000C31E8"/>
    <w:rsid w:val="000C69DE"/>
    <w:rsid w:val="000D717A"/>
    <w:rsid w:val="000E2E87"/>
    <w:rsid w:val="000F2B8C"/>
    <w:rsid w:val="0012097F"/>
    <w:rsid w:val="00143BC9"/>
    <w:rsid w:val="00143E10"/>
    <w:rsid w:val="00151ADB"/>
    <w:rsid w:val="001571E4"/>
    <w:rsid w:val="00174389"/>
    <w:rsid w:val="001A122D"/>
    <w:rsid w:val="001A13EC"/>
    <w:rsid w:val="001B1781"/>
    <w:rsid w:val="001B719B"/>
    <w:rsid w:val="001B7466"/>
    <w:rsid w:val="001F7EAC"/>
    <w:rsid w:val="0020446E"/>
    <w:rsid w:val="002227AB"/>
    <w:rsid w:val="00225197"/>
    <w:rsid w:val="00241F03"/>
    <w:rsid w:val="00244C66"/>
    <w:rsid w:val="00255CE1"/>
    <w:rsid w:val="00282470"/>
    <w:rsid w:val="00291582"/>
    <w:rsid w:val="00294335"/>
    <w:rsid w:val="00296BAA"/>
    <w:rsid w:val="002B7E66"/>
    <w:rsid w:val="002C1836"/>
    <w:rsid w:val="002C4147"/>
    <w:rsid w:val="002C636F"/>
    <w:rsid w:val="002C757F"/>
    <w:rsid w:val="002E5A2A"/>
    <w:rsid w:val="00315494"/>
    <w:rsid w:val="00333C4F"/>
    <w:rsid w:val="00336C0D"/>
    <w:rsid w:val="00363243"/>
    <w:rsid w:val="003752CD"/>
    <w:rsid w:val="00380599"/>
    <w:rsid w:val="003A199B"/>
    <w:rsid w:val="003D1084"/>
    <w:rsid w:val="003E5BA8"/>
    <w:rsid w:val="00410447"/>
    <w:rsid w:val="004359AA"/>
    <w:rsid w:val="004451CE"/>
    <w:rsid w:val="00463876"/>
    <w:rsid w:val="004649D9"/>
    <w:rsid w:val="004707C5"/>
    <w:rsid w:val="00474643"/>
    <w:rsid w:val="00481B03"/>
    <w:rsid w:val="004B39D4"/>
    <w:rsid w:val="004B4F22"/>
    <w:rsid w:val="004D2FCE"/>
    <w:rsid w:val="004D6867"/>
    <w:rsid w:val="004D740E"/>
    <w:rsid w:val="004E3A26"/>
    <w:rsid w:val="004F2CAB"/>
    <w:rsid w:val="00501AD4"/>
    <w:rsid w:val="005103B0"/>
    <w:rsid w:val="00512C34"/>
    <w:rsid w:val="00531BEB"/>
    <w:rsid w:val="00556523"/>
    <w:rsid w:val="00564304"/>
    <w:rsid w:val="00570A06"/>
    <w:rsid w:val="00580829"/>
    <w:rsid w:val="00581797"/>
    <w:rsid w:val="005858F0"/>
    <w:rsid w:val="0059671A"/>
    <w:rsid w:val="005A2DBD"/>
    <w:rsid w:val="005B4107"/>
    <w:rsid w:val="005B4C1E"/>
    <w:rsid w:val="005E6653"/>
    <w:rsid w:val="005E769B"/>
    <w:rsid w:val="005E7A0B"/>
    <w:rsid w:val="005F6B89"/>
    <w:rsid w:val="005F7B91"/>
    <w:rsid w:val="006111B5"/>
    <w:rsid w:val="006179C4"/>
    <w:rsid w:val="006556FA"/>
    <w:rsid w:val="00664BA0"/>
    <w:rsid w:val="006A0826"/>
    <w:rsid w:val="006A13D0"/>
    <w:rsid w:val="006B6BB7"/>
    <w:rsid w:val="006E0EFF"/>
    <w:rsid w:val="006E5EC9"/>
    <w:rsid w:val="00722A68"/>
    <w:rsid w:val="007342AF"/>
    <w:rsid w:val="0075621F"/>
    <w:rsid w:val="007623CF"/>
    <w:rsid w:val="0076480F"/>
    <w:rsid w:val="0078649B"/>
    <w:rsid w:val="007924D8"/>
    <w:rsid w:val="00795A79"/>
    <w:rsid w:val="007A3426"/>
    <w:rsid w:val="007A5D19"/>
    <w:rsid w:val="007C2357"/>
    <w:rsid w:val="007D122D"/>
    <w:rsid w:val="007D4C87"/>
    <w:rsid w:val="007E2836"/>
    <w:rsid w:val="007E53A4"/>
    <w:rsid w:val="007F6BBA"/>
    <w:rsid w:val="00801AFC"/>
    <w:rsid w:val="00804699"/>
    <w:rsid w:val="008078F7"/>
    <w:rsid w:val="008100B7"/>
    <w:rsid w:val="00824C6A"/>
    <w:rsid w:val="00844D32"/>
    <w:rsid w:val="00846D21"/>
    <w:rsid w:val="00867F15"/>
    <w:rsid w:val="00872291"/>
    <w:rsid w:val="00876535"/>
    <w:rsid w:val="00876CCB"/>
    <w:rsid w:val="00882757"/>
    <w:rsid w:val="008877D4"/>
    <w:rsid w:val="008A205B"/>
    <w:rsid w:val="008C2FFB"/>
    <w:rsid w:val="009012D3"/>
    <w:rsid w:val="00921E2B"/>
    <w:rsid w:val="00926650"/>
    <w:rsid w:val="00940266"/>
    <w:rsid w:val="0096775C"/>
    <w:rsid w:val="009929CE"/>
    <w:rsid w:val="009A1AEF"/>
    <w:rsid w:val="009B1F1C"/>
    <w:rsid w:val="009B2E46"/>
    <w:rsid w:val="009C0C4C"/>
    <w:rsid w:val="009D5A0F"/>
    <w:rsid w:val="009D7A33"/>
    <w:rsid w:val="009E10EE"/>
    <w:rsid w:val="009F653A"/>
    <w:rsid w:val="00A12AC8"/>
    <w:rsid w:val="00A140ED"/>
    <w:rsid w:val="00A14105"/>
    <w:rsid w:val="00A16587"/>
    <w:rsid w:val="00A176F1"/>
    <w:rsid w:val="00A20019"/>
    <w:rsid w:val="00A202D3"/>
    <w:rsid w:val="00A21DFA"/>
    <w:rsid w:val="00A227B8"/>
    <w:rsid w:val="00A62D72"/>
    <w:rsid w:val="00A65B20"/>
    <w:rsid w:val="00A67DCC"/>
    <w:rsid w:val="00A71D2C"/>
    <w:rsid w:val="00A83C7B"/>
    <w:rsid w:val="00AA347E"/>
    <w:rsid w:val="00AC0C0F"/>
    <w:rsid w:val="00AF1BE0"/>
    <w:rsid w:val="00AF3261"/>
    <w:rsid w:val="00B00BD4"/>
    <w:rsid w:val="00B14BEE"/>
    <w:rsid w:val="00B15E22"/>
    <w:rsid w:val="00B16374"/>
    <w:rsid w:val="00B20F7C"/>
    <w:rsid w:val="00B215DC"/>
    <w:rsid w:val="00B249A3"/>
    <w:rsid w:val="00B257AA"/>
    <w:rsid w:val="00B30C3D"/>
    <w:rsid w:val="00B32CFE"/>
    <w:rsid w:val="00B33860"/>
    <w:rsid w:val="00B442B1"/>
    <w:rsid w:val="00B443C8"/>
    <w:rsid w:val="00B8779B"/>
    <w:rsid w:val="00BA52EF"/>
    <w:rsid w:val="00BC47F7"/>
    <w:rsid w:val="00BC6547"/>
    <w:rsid w:val="00BD774E"/>
    <w:rsid w:val="00C003E2"/>
    <w:rsid w:val="00C01412"/>
    <w:rsid w:val="00C074F8"/>
    <w:rsid w:val="00C16735"/>
    <w:rsid w:val="00C34976"/>
    <w:rsid w:val="00C619C9"/>
    <w:rsid w:val="00C800F2"/>
    <w:rsid w:val="00C934F8"/>
    <w:rsid w:val="00CA3F0D"/>
    <w:rsid w:val="00CA45B0"/>
    <w:rsid w:val="00CB6A87"/>
    <w:rsid w:val="00D03D7B"/>
    <w:rsid w:val="00D201C3"/>
    <w:rsid w:val="00D23A6E"/>
    <w:rsid w:val="00D25635"/>
    <w:rsid w:val="00D30303"/>
    <w:rsid w:val="00D31323"/>
    <w:rsid w:val="00D4489F"/>
    <w:rsid w:val="00D577A8"/>
    <w:rsid w:val="00D601DF"/>
    <w:rsid w:val="00D60343"/>
    <w:rsid w:val="00D60680"/>
    <w:rsid w:val="00D9128E"/>
    <w:rsid w:val="00DA3F4C"/>
    <w:rsid w:val="00DA5C35"/>
    <w:rsid w:val="00DA7C2F"/>
    <w:rsid w:val="00DB20A4"/>
    <w:rsid w:val="00DC5004"/>
    <w:rsid w:val="00DF12BB"/>
    <w:rsid w:val="00DF7B63"/>
    <w:rsid w:val="00E05FC5"/>
    <w:rsid w:val="00E07C9D"/>
    <w:rsid w:val="00E1091D"/>
    <w:rsid w:val="00E12E63"/>
    <w:rsid w:val="00E15AF8"/>
    <w:rsid w:val="00E26932"/>
    <w:rsid w:val="00E5723D"/>
    <w:rsid w:val="00E57B2E"/>
    <w:rsid w:val="00E82F65"/>
    <w:rsid w:val="00E8439A"/>
    <w:rsid w:val="00E87B07"/>
    <w:rsid w:val="00E90B84"/>
    <w:rsid w:val="00EB0BE2"/>
    <w:rsid w:val="00EB2FDB"/>
    <w:rsid w:val="00EB7492"/>
    <w:rsid w:val="00EC1161"/>
    <w:rsid w:val="00EC60AE"/>
    <w:rsid w:val="00EF2271"/>
    <w:rsid w:val="00EF3481"/>
    <w:rsid w:val="00EF6132"/>
    <w:rsid w:val="00F02885"/>
    <w:rsid w:val="00F038CD"/>
    <w:rsid w:val="00F177B4"/>
    <w:rsid w:val="00F34778"/>
    <w:rsid w:val="00F357C8"/>
    <w:rsid w:val="00F45163"/>
    <w:rsid w:val="00F6003D"/>
    <w:rsid w:val="00F76215"/>
    <w:rsid w:val="00F84741"/>
    <w:rsid w:val="00F94A21"/>
    <w:rsid w:val="00FA2F9B"/>
    <w:rsid w:val="00FB7E09"/>
    <w:rsid w:val="00FD7333"/>
    <w:rsid w:val="00FE4ECD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39A"/>
    <w:pPr>
      <w:shd w:val="clear" w:color="auto" w:fill="FBD4B4" w:themeFill="accent6" w:themeFillTint="66"/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C4F"/>
    <w:pPr>
      <w:shd w:val="clear" w:color="auto" w:fill="FDE9D9" w:themeFill="accent6" w:themeFillTint="33"/>
      <w:spacing w:before="200" w:after="240" w:line="271" w:lineRule="auto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C4F"/>
    <w:pPr>
      <w:spacing w:before="200" w:after="240"/>
      <w:outlineLvl w:val="3"/>
    </w:pPr>
    <w:rPr>
      <w:rFonts w:eastAsiaTheme="majorEastAsia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8439A"/>
    <w:rPr>
      <w:rFonts w:ascii="Arial" w:eastAsiaTheme="majorEastAsia" w:hAnsi="Arial" w:cs="Arial"/>
      <w:b/>
      <w:bCs/>
      <w:sz w:val="26"/>
      <w:szCs w:val="26"/>
      <w:shd w:val="clear" w:color="auto" w:fill="FBD4B4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333C4F"/>
    <w:rPr>
      <w:rFonts w:ascii="Arial" w:eastAsiaTheme="majorEastAsia" w:hAnsi="Arial" w:cstheme="majorBidi"/>
      <w:b/>
      <w:bCs/>
      <w:sz w:val="24"/>
      <w:szCs w:val="24"/>
      <w:shd w:val="clear" w:color="auto" w:fill="FDE9D9" w:themeFill="accent6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333C4F"/>
    <w:rPr>
      <w:rFonts w:ascii="Arial" w:eastAsiaTheme="majorEastAsia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D3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3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2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ernor.pa.gov/process-to-reopen-pennsylvani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ernor.pa.gov/covid-19/sports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3494bfc67ca4592f34fccaac583e2a82">
  <xsd:schema xmlns:xsd="http://www.w3.org/2001/XMLSchema" xmlns:xs="http://www.w3.org/2001/XMLSchema" xmlns:p="http://schemas.microsoft.com/office/2006/metadata/properties" xmlns:ns2="b422c1b9-d571-47a6-807c-ec0c6274877e" targetNamespace="http://schemas.microsoft.com/office/2006/metadata/properties" ma:root="true" ma:fieldsID="bd6863714e329a50f96a79b1cd1d8a06" ns2:_="">
    <xsd:import namespace="b422c1b9-d571-47a6-807c-ec0c6274877e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c1b9-d571-47a6-807c-ec0c6274877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422c1b9-d571-47a6-807c-ec0c62748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FECD-76F8-46DB-ACE6-11BDB9625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c1b9-d571-47a6-807c-ec0c62748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525DE-BE2A-4E61-B80D-B7778E53B252}">
  <ds:schemaRefs>
    <ds:schemaRef ds:uri="http://schemas.microsoft.com/office/2006/metadata/properties"/>
    <ds:schemaRef ds:uri="http://schemas.microsoft.com/office/infopath/2007/PartnerControls"/>
    <ds:schemaRef ds:uri="b422c1b9-d571-47a6-807c-ec0c6274877e"/>
  </ds:schemaRefs>
</ds:datastoreItem>
</file>

<file path=customXml/itemProps3.xml><?xml version="1.0" encoding="utf-8"?>
<ds:datastoreItem xmlns:ds="http://schemas.openxmlformats.org/officeDocument/2006/customXml" ds:itemID="{8A78F043-33E5-452F-91D5-0B706EDCE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31F72-5B40-499B-875F-9D083CB7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Health and Safety Plan Template</vt:lpstr>
    </vt:vector>
  </TitlesOfParts>
  <Company/>
  <LinksUpToDate>false</LinksUpToDate>
  <CharactersWithSpaces>42501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Health and Safety Plan Template</dc:title>
  <dc:creator/>
  <cp:lastModifiedBy/>
  <cp:revision>1</cp:revision>
  <dcterms:created xsi:type="dcterms:W3CDTF">2020-09-03T18:34:00Z</dcterms:created>
  <dcterms:modified xsi:type="dcterms:W3CDTF">2020-09-29T15:02:00Z</dcterms:modified>
</cp:coreProperties>
</file>